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48298" w14:textId="77777777" w:rsidR="001C2101" w:rsidRPr="001C2101" w:rsidRDefault="001C2101" w:rsidP="001C2101">
      <w:pPr>
        <w:keepNext/>
        <w:widowControl w:val="0"/>
        <w:autoSpaceDE w:val="0"/>
        <w:autoSpaceDN w:val="0"/>
        <w:adjustRightInd w:val="0"/>
        <w:spacing w:after="0" w:line="360" w:lineRule="auto"/>
        <w:jc w:val="center"/>
        <w:outlineLvl w:val="2"/>
        <w:rPr>
          <w:rFonts w:ascii="Times New Roman" w:hAnsi="Times New Roman" w:cs="Times New Roman"/>
          <w:b/>
          <w:sz w:val="24"/>
          <w:szCs w:val="24"/>
        </w:rPr>
      </w:pPr>
      <w:r w:rsidRPr="001C2101">
        <w:rPr>
          <w:rFonts w:ascii="Times New Roman" w:hAnsi="Times New Roman" w:cs="Times New Roman"/>
          <w:b/>
          <w:sz w:val="24"/>
          <w:szCs w:val="24"/>
        </w:rPr>
        <w:t>EL USO DE LOS MEDIOS TECNOLÓGICOS PARA MEJORAR EL</w:t>
      </w:r>
    </w:p>
    <w:p w14:paraId="4D82F429" w14:textId="77777777" w:rsidR="001C2101" w:rsidRPr="001C2101" w:rsidRDefault="001C2101" w:rsidP="001C2101">
      <w:pPr>
        <w:keepNext/>
        <w:widowControl w:val="0"/>
        <w:autoSpaceDE w:val="0"/>
        <w:autoSpaceDN w:val="0"/>
        <w:adjustRightInd w:val="0"/>
        <w:spacing w:after="0" w:line="360" w:lineRule="auto"/>
        <w:jc w:val="center"/>
        <w:outlineLvl w:val="2"/>
        <w:rPr>
          <w:rFonts w:ascii="Times New Roman" w:eastAsia="Times New Roman" w:hAnsi="Times New Roman" w:cs="Times New Roman"/>
          <w:b/>
          <w:bCs/>
          <w:sz w:val="24"/>
          <w:szCs w:val="24"/>
          <w:lang w:val="es-CR" w:eastAsia="es-ES"/>
        </w:rPr>
      </w:pPr>
      <w:r w:rsidRPr="001C2101">
        <w:rPr>
          <w:rFonts w:ascii="Times New Roman" w:hAnsi="Times New Roman" w:cs="Times New Roman"/>
          <w:b/>
          <w:sz w:val="24"/>
          <w:szCs w:val="24"/>
        </w:rPr>
        <w:t>APRENDIZAJE DEL ESPAÑOL COMO LENGUA EXTRANJERA. ELE</w:t>
      </w:r>
    </w:p>
    <w:p w14:paraId="33DD94CC" w14:textId="77777777" w:rsidR="001C2101" w:rsidRPr="001C2101" w:rsidRDefault="001C2101" w:rsidP="001C2101">
      <w:pPr>
        <w:spacing w:after="0" w:line="360" w:lineRule="auto"/>
        <w:jc w:val="both"/>
        <w:rPr>
          <w:rFonts w:ascii="Times New Roman" w:eastAsia="Times New Roman" w:hAnsi="Times New Roman" w:cs="Times New Roman"/>
          <w:b/>
          <w:bCs/>
          <w:sz w:val="24"/>
          <w:szCs w:val="24"/>
          <w:lang w:val="es-CR" w:eastAsia="es-ES"/>
        </w:rPr>
      </w:pPr>
      <w:r w:rsidRPr="001C2101">
        <w:rPr>
          <w:rFonts w:ascii="Times New Roman" w:eastAsia="Times New Roman" w:hAnsi="Times New Roman" w:cs="Times New Roman"/>
          <w:b/>
          <w:bCs/>
          <w:sz w:val="24"/>
          <w:szCs w:val="24"/>
          <w:lang w:val="es-CR" w:eastAsia="es-ES"/>
        </w:rPr>
        <w:t xml:space="preserve">                                                                </w:t>
      </w:r>
    </w:p>
    <w:p w14:paraId="56A23006" w14:textId="77777777" w:rsidR="001C2101" w:rsidRPr="001C2101" w:rsidRDefault="001C2101" w:rsidP="001C2101">
      <w:pPr>
        <w:spacing w:after="0" w:line="360" w:lineRule="auto"/>
        <w:jc w:val="both"/>
        <w:rPr>
          <w:rFonts w:ascii="Times New Roman" w:hAnsi="Times New Roman" w:cs="Times New Roman"/>
          <w:sz w:val="24"/>
          <w:szCs w:val="24"/>
        </w:rPr>
      </w:pPr>
      <w:r w:rsidRPr="001C2101">
        <w:rPr>
          <w:rFonts w:ascii="Times New Roman" w:eastAsia="Times New Roman" w:hAnsi="Times New Roman" w:cs="Times New Roman"/>
          <w:b/>
          <w:bCs/>
          <w:color w:val="FF0000"/>
          <w:sz w:val="24"/>
          <w:szCs w:val="24"/>
          <w:lang w:val="es-CR" w:eastAsia="es-ES"/>
        </w:rPr>
        <w:t xml:space="preserve">                                     </w:t>
      </w:r>
      <w:r w:rsidRPr="001C2101">
        <w:rPr>
          <w:rFonts w:ascii="Times New Roman" w:eastAsia="Times New Roman" w:hAnsi="Times New Roman" w:cs="Times New Roman"/>
          <w:b/>
          <w:bCs/>
          <w:sz w:val="24"/>
          <w:szCs w:val="24"/>
          <w:lang w:val="es-CR" w:eastAsia="es-ES"/>
        </w:rPr>
        <w:t xml:space="preserve">       </w:t>
      </w:r>
      <w:r w:rsidRPr="001C2101">
        <w:rPr>
          <w:rFonts w:ascii="Times New Roman" w:hAnsi="Times New Roman" w:cs="Times New Roman"/>
          <w:sz w:val="24"/>
          <w:szCs w:val="24"/>
        </w:rPr>
        <w:t xml:space="preserve">                                                                                               </w:t>
      </w:r>
    </w:p>
    <w:p w14:paraId="27192ED2" w14:textId="77777777" w:rsidR="001C2101" w:rsidRPr="001C2101" w:rsidRDefault="001C2101" w:rsidP="001C2101">
      <w:pPr>
        <w:spacing w:after="0" w:line="360" w:lineRule="auto"/>
        <w:jc w:val="both"/>
        <w:rPr>
          <w:rFonts w:ascii="Times New Roman" w:eastAsia="Times New Roman" w:hAnsi="Times New Roman" w:cs="Times New Roman"/>
          <w:b/>
          <w:bCs/>
          <w:sz w:val="24"/>
          <w:szCs w:val="24"/>
          <w:lang w:val="es-CR" w:eastAsia="es-ES"/>
        </w:rPr>
      </w:pPr>
      <w:r w:rsidRPr="001C2101">
        <w:rPr>
          <w:rFonts w:ascii="Times New Roman" w:hAnsi="Times New Roman" w:cs="Times New Roman"/>
          <w:b/>
          <w:sz w:val="24"/>
          <w:szCs w:val="24"/>
        </w:rPr>
        <w:t xml:space="preserve"> R</w:t>
      </w:r>
      <w:proofErr w:type="spellStart"/>
      <w:r w:rsidRPr="001C2101">
        <w:rPr>
          <w:rFonts w:ascii="Times New Roman" w:eastAsia="Times New Roman" w:hAnsi="Times New Roman" w:cs="Times New Roman"/>
          <w:b/>
          <w:bCs/>
          <w:sz w:val="24"/>
          <w:szCs w:val="24"/>
          <w:lang w:val="es-CR" w:eastAsia="es-ES"/>
        </w:rPr>
        <w:t>esumen</w:t>
      </w:r>
      <w:proofErr w:type="spellEnd"/>
    </w:p>
    <w:p w14:paraId="0C260390" w14:textId="77777777" w:rsidR="001C2101" w:rsidRPr="001C2101" w:rsidRDefault="001C2101" w:rsidP="001C2101">
      <w:pPr>
        <w:keepNext/>
        <w:widowControl w:val="0"/>
        <w:tabs>
          <w:tab w:val="left" w:pos="330"/>
        </w:tabs>
        <w:autoSpaceDE w:val="0"/>
        <w:autoSpaceDN w:val="0"/>
        <w:adjustRightInd w:val="0"/>
        <w:spacing w:after="0" w:line="360" w:lineRule="auto"/>
        <w:jc w:val="both"/>
        <w:outlineLvl w:val="2"/>
        <w:rPr>
          <w:rFonts w:ascii="Times New Roman" w:eastAsia="Times New Roman" w:hAnsi="Times New Roman" w:cs="Times New Roman"/>
          <w:bCs/>
          <w:sz w:val="24"/>
          <w:szCs w:val="24"/>
          <w:lang w:val="es-CR" w:eastAsia="es-ES"/>
        </w:rPr>
      </w:pPr>
      <w:r w:rsidRPr="001C2101">
        <w:rPr>
          <w:rFonts w:ascii="Times New Roman" w:eastAsia="Times New Roman" w:hAnsi="Times New Roman" w:cs="Times New Roman"/>
          <w:bCs/>
          <w:sz w:val="24"/>
          <w:szCs w:val="24"/>
          <w:lang w:val="es-CR" w:eastAsia="es-ES"/>
        </w:rPr>
        <w:t xml:space="preserve">     </w:t>
      </w:r>
    </w:p>
    <w:p w14:paraId="3199C644" w14:textId="49BBDDD2" w:rsidR="001C2101" w:rsidRPr="001C2101" w:rsidRDefault="001C2101" w:rsidP="001F37CE">
      <w:pPr>
        <w:keepNext/>
        <w:widowControl w:val="0"/>
        <w:tabs>
          <w:tab w:val="left" w:pos="330"/>
        </w:tabs>
        <w:autoSpaceDE w:val="0"/>
        <w:autoSpaceDN w:val="0"/>
        <w:adjustRightInd w:val="0"/>
        <w:spacing w:after="0" w:line="360" w:lineRule="auto"/>
        <w:jc w:val="both"/>
        <w:outlineLvl w:val="2"/>
        <w:rPr>
          <w:rFonts w:ascii="Times New Roman" w:hAnsi="Times New Roman" w:cs="Times New Roman"/>
          <w:sz w:val="24"/>
          <w:szCs w:val="24"/>
        </w:rPr>
      </w:pPr>
      <w:r w:rsidRPr="001C2101">
        <w:rPr>
          <w:rFonts w:ascii="Times New Roman" w:eastAsia="Times New Roman" w:hAnsi="Times New Roman" w:cs="Times New Roman"/>
          <w:bCs/>
          <w:sz w:val="24"/>
          <w:szCs w:val="24"/>
          <w:lang w:val="es-CR" w:eastAsia="es-ES"/>
        </w:rPr>
        <w:t xml:space="preserve">     El uso de los medios tecnológicos para mejorar el aprendizaje del español como lengua extranjera, </w:t>
      </w:r>
      <w:r w:rsidRPr="001C2101">
        <w:rPr>
          <w:rFonts w:ascii="Times New Roman" w:hAnsi="Times New Roman" w:cs="Times New Roman"/>
          <w:bCs/>
          <w:sz w:val="24"/>
          <w:szCs w:val="24"/>
          <w:lang w:val="es-ES_tradnl" w:eastAsia="es-ES"/>
        </w:rPr>
        <w:t>tuvo como objetivo que el extranjero  utilice los medios tecnológicos para mejorar la competencia comunicativa escrita y oral en el aprendizaje de Español Lengua Extranjera, ELE.</w:t>
      </w:r>
      <w:r w:rsidRPr="001C2101">
        <w:rPr>
          <w:rFonts w:ascii="Times New Roman" w:hAnsi="Times New Roman" w:cs="Times New Roman"/>
          <w:sz w:val="24"/>
          <w:szCs w:val="24"/>
        </w:rPr>
        <w:t xml:space="preserve"> Se escogió la metodología cualitativa y al tipo de investigación – acción. Las etapas fueron: la observación, la reflexión y la cualificación de la práctica</w:t>
      </w:r>
      <w:r w:rsidR="00220BF2">
        <w:rPr>
          <w:rFonts w:ascii="Times New Roman" w:hAnsi="Times New Roman" w:cs="Times New Roman"/>
          <w:sz w:val="24"/>
          <w:szCs w:val="24"/>
        </w:rPr>
        <w:t xml:space="preserve"> pedagógica.</w:t>
      </w:r>
      <w:r w:rsidR="00B710C6">
        <w:rPr>
          <w:rFonts w:ascii="Times New Roman" w:hAnsi="Times New Roman" w:cs="Times New Roman"/>
          <w:sz w:val="24"/>
          <w:szCs w:val="24"/>
        </w:rPr>
        <w:t xml:space="preserve"> Se seleccionó una muestra de seis extranjeros para desarrollar el plan de acción propuesto por la investigadora princi</w:t>
      </w:r>
      <w:r w:rsidR="00B86685">
        <w:rPr>
          <w:rFonts w:ascii="Times New Roman" w:hAnsi="Times New Roman" w:cs="Times New Roman"/>
          <w:sz w:val="24"/>
          <w:szCs w:val="24"/>
        </w:rPr>
        <w:t xml:space="preserve">pal y dos profesores </w:t>
      </w:r>
      <w:proofErr w:type="spellStart"/>
      <w:r w:rsidR="00B86685">
        <w:rPr>
          <w:rFonts w:ascii="Times New Roman" w:hAnsi="Times New Roman" w:cs="Times New Roman"/>
          <w:sz w:val="24"/>
          <w:szCs w:val="24"/>
        </w:rPr>
        <w:t>coinvestigadores</w:t>
      </w:r>
      <w:proofErr w:type="spellEnd"/>
      <w:r w:rsidR="00B710C6">
        <w:rPr>
          <w:rFonts w:ascii="Times New Roman" w:hAnsi="Times New Roman" w:cs="Times New Roman"/>
          <w:sz w:val="24"/>
          <w:szCs w:val="24"/>
        </w:rPr>
        <w:t xml:space="preserve"> del grupo ELEX. Como referencia teórica se tuvo en cuenta a los autores que fundamentaron su teoría en la utilización de las </w:t>
      </w:r>
      <w:proofErr w:type="spellStart"/>
      <w:r w:rsidR="00B710C6">
        <w:rPr>
          <w:rFonts w:ascii="Times New Roman" w:hAnsi="Times New Roman" w:cs="Times New Roman"/>
          <w:sz w:val="24"/>
          <w:szCs w:val="24"/>
        </w:rPr>
        <w:t>TICs</w:t>
      </w:r>
      <w:proofErr w:type="spellEnd"/>
      <w:r w:rsidR="00B710C6">
        <w:rPr>
          <w:rFonts w:ascii="Times New Roman" w:hAnsi="Times New Roman" w:cs="Times New Roman"/>
          <w:sz w:val="24"/>
          <w:szCs w:val="24"/>
        </w:rPr>
        <w:t xml:space="preserve"> como recurso de aprendizaje como:</w:t>
      </w:r>
      <w:r w:rsidR="00220BF2">
        <w:rPr>
          <w:rFonts w:ascii="Times New Roman" w:hAnsi="Times New Roman" w:cs="Times New Roman"/>
          <w:sz w:val="24"/>
          <w:szCs w:val="24"/>
        </w:rPr>
        <w:t xml:space="preserve"> </w:t>
      </w:r>
      <w:proofErr w:type="spellStart"/>
      <w:r w:rsidR="00220BF2">
        <w:rPr>
          <w:rFonts w:ascii="Times New Roman" w:hAnsi="Times New Roman" w:cs="Times New Roman"/>
          <w:sz w:val="24"/>
          <w:szCs w:val="24"/>
        </w:rPr>
        <w:t>Moreno</w:t>
      </w:r>
      <w:proofErr w:type="gramStart"/>
      <w:r w:rsidR="00220BF2">
        <w:rPr>
          <w:rFonts w:ascii="Times New Roman" w:hAnsi="Times New Roman" w:cs="Times New Roman"/>
          <w:sz w:val="24"/>
          <w:szCs w:val="24"/>
        </w:rPr>
        <w:t>,</w:t>
      </w:r>
      <w:r w:rsidR="00E607D0">
        <w:rPr>
          <w:rFonts w:ascii="Times New Roman" w:hAnsi="Times New Roman" w:cs="Times New Roman"/>
          <w:sz w:val="24"/>
          <w:szCs w:val="24"/>
        </w:rPr>
        <w:t>Piraquive</w:t>
      </w:r>
      <w:proofErr w:type="spellEnd"/>
      <w:proofErr w:type="gramEnd"/>
      <w:r w:rsidR="00E607D0">
        <w:rPr>
          <w:rFonts w:ascii="Times New Roman" w:hAnsi="Times New Roman" w:cs="Times New Roman"/>
          <w:sz w:val="24"/>
          <w:szCs w:val="24"/>
        </w:rPr>
        <w:t>, Iván D</w:t>
      </w:r>
      <w:r w:rsidR="00220BF2">
        <w:rPr>
          <w:rFonts w:ascii="Times New Roman" w:hAnsi="Times New Roman" w:cs="Times New Roman"/>
          <w:sz w:val="24"/>
          <w:szCs w:val="24"/>
        </w:rPr>
        <w:t xml:space="preserve">arío (2008) y </w:t>
      </w:r>
      <w:r w:rsidR="00B86685">
        <w:rPr>
          <w:rFonts w:ascii="Times New Roman" w:eastAsia="MS Mincho" w:hAnsi="Times New Roman" w:cs="Times New Roman"/>
          <w:sz w:val="24"/>
          <w:szCs w:val="24"/>
          <w:lang w:eastAsia="es-CO"/>
        </w:rPr>
        <w:t>Castañeda Quintero, Linda</w:t>
      </w:r>
      <w:r w:rsidR="00220BF2" w:rsidRPr="001C2101">
        <w:rPr>
          <w:rFonts w:ascii="Times New Roman" w:eastAsia="MS Mincho" w:hAnsi="Times New Roman" w:cs="Times New Roman"/>
          <w:sz w:val="24"/>
          <w:szCs w:val="24"/>
          <w:lang w:eastAsia="es-CO"/>
        </w:rPr>
        <w:t xml:space="preserve"> (2010).</w:t>
      </w:r>
      <w:r w:rsidRPr="001C2101">
        <w:rPr>
          <w:rFonts w:ascii="Times New Roman" w:hAnsi="Times New Roman" w:cs="Times New Roman"/>
          <w:sz w:val="24"/>
          <w:szCs w:val="24"/>
        </w:rPr>
        <w:t xml:space="preserve"> Los resultados obtenidos fueron los estudiantes extranjeros que mejoraron la competencia comunicativa en ELE, mediante el uso de los </w:t>
      </w:r>
      <w:proofErr w:type="gramStart"/>
      <w:r w:rsidRPr="001C2101">
        <w:rPr>
          <w:rFonts w:ascii="Times New Roman" w:hAnsi="Times New Roman" w:cs="Times New Roman"/>
          <w:sz w:val="24"/>
          <w:szCs w:val="24"/>
        </w:rPr>
        <w:t>medios</w:t>
      </w:r>
      <w:proofErr w:type="gramEnd"/>
      <w:r w:rsidRPr="001C2101">
        <w:rPr>
          <w:rFonts w:ascii="Times New Roman" w:hAnsi="Times New Roman" w:cs="Times New Roman"/>
          <w:sz w:val="24"/>
          <w:szCs w:val="24"/>
        </w:rPr>
        <w:t xml:space="preserve"> tecnológicos para la lecto</w:t>
      </w:r>
      <w:r w:rsidR="009D3C01">
        <w:rPr>
          <w:rFonts w:ascii="Times New Roman" w:hAnsi="Times New Roman" w:cs="Times New Roman"/>
          <w:sz w:val="24"/>
          <w:szCs w:val="24"/>
        </w:rPr>
        <w:t>escritura y expresión oral.</w:t>
      </w:r>
    </w:p>
    <w:p w14:paraId="7357DA1E" w14:textId="77777777" w:rsidR="001C2101" w:rsidRPr="001C2101" w:rsidRDefault="001C2101" w:rsidP="001C2101">
      <w:pPr>
        <w:keepNext/>
        <w:widowControl w:val="0"/>
        <w:tabs>
          <w:tab w:val="left" w:pos="330"/>
        </w:tabs>
        <w:autoSpaceDE w:val="0"/>
        <w:autoSpaceDN w:val="0"/>
        <w:adjustRightInd w:val="0"/>
        <w:spacing w:after="0" w:line="360" w:lineRule="auto"/>
        <w:jc w:val="both"/>
        <w:outlineLvl w:val="2"/>
        <w:rPr>
          <w:rFonts w:ascii="Times New Roman" w:eastAsia="Times New Roman" w:hAnsi="Times New Roman" w:cs="Times New Roman"/>
          <w:bCs/>
          <w:sz w:val="24"/>
          <w:szCs w:val="24"/>
          <w:lang w:eastAsia="es-ES"/>
        </w:rPr>
      </w:pPr>
    </w:p>
    <w:p w14:paraId="0C57B2AD" w14:textId="77777777" w:rsidR="001C2101" w:rsidRPr="001C2101" w:rsidRDefault="001C2101" w:rsidP="001C2101">
      <w:pPr>
        <w:spacing w:after="0" w:line="360" w:lineRule="auto"/>
        <w:jc w:val="both"/>
        <w:rPr>
          <w:rFonts w:ascii="Times New Roman" w:hAnsi="Times New Roman" w:cs="Times New Roman"/>
          <w:b/>
          <w:sz w:val="24"/>
          <w:szCs w:val="24"/>
        </w:rPr>
      </w:pPr>
      <w:r w:rsidRPr="001C2101">
        <w:rPr>
          <w:rFonts w:ascii="Times New Roman" w:hAnsi="Times New Roman" w:cs="Times New Roman"/>
          <w:b/>
          <w:sz w:val="24"/>
          <w:szCs w:val="24"/>
        </w:rPr>
        <w:t>Palabras clave</w:t>
      </w:r>
    </w:p>
    <w:p w14:paraId="1B6E6167" w14:textId="77777777" w:rsidR="001C2101" w:rsidRPr="001C2101" w:rsidRDefault="001C2101" w:rsidP="001C2101">
      <w:pPr>
        <w:spacing w:after="0" w:line="360" w:lineRule="auto"/>
        <w:jc w:val="both"/>
        <w:rPr>
          <w:rFonts w:ascii="Times New Roman" w:hAnsi="Times New Roman" w:cs="Times New Roman"/>
          <w:b/>
          <w:sz w:val="24"/>
          <w:szCs w:val="24"/>
        </w:rPr>
      </w:pPr>
    </w:p>
    <w:p w14:paraId="749B7BFD" w14:textId="77777777" w:rsidR="001C2101" w:rsidRPr="001C2101" w:rsidRDefault="001C2101" w:rsidP="001C2101">
      <w:pPr>
        <w:widowControl w:val="0"/>
        <w:spacing w:after="200" w:line="360" w:lineRule="auto"/>
        <w:jc w:val="both"/>
        <w:rPr>
          <w:rFonts w:ascii="Times New Roman" w:eastAsia="Times New Roman" w:hAnsi="Times New Roman" w:cs="Times New Roman"/>
          <w:bCs/>
          <w:sz w:val="24"/>
          <w:szCs w:val="24"/>
          <w:lang w:eastAsia="es-ES"/>
        </w:rPr>
      </w:pPr>
      <w:r w:rsidRPr="001C2101">
        <w:rPr>
          <w:rFonts w:ascii="Times New Roman" w:eastAsia="Times New Roman" w:hAnsi="Times New Roman" w:cs="Times New Roman"/>
          <w:sz w:val="24"/>
          <w:szCs w:val="24"/>
          <w:lang w:eastAsia="es-CO"/>
        </w:rPr>
        <w:t>Medios Tecnológicos, Competencia Comunicativa, Español  Lengua Extranjera, Internet,  Comunicación.</w:t>
      </w:r>
    </w:p>
    <w:p w14:paraId="0BF0955F" w14:textId="77777777" w:rsidR="001C2101" w:rsidRPr="001C2101" w:rsidRDefault="001C2101" w:rsidP="001C2101">
      <w:pPr>
        <w:spacing w:after="0" w:line="360" w:lineRule="auto"/>
        <w:jc w:val="both"/>
        <w:rPr>
          <w:rFonts w:ascii="Times New Roman" w:hAnsi="Times New Roman" w:cs="Times New Roman"/>
          <w:b/>
          <w:sz w:val="24"/>
          <w:szCs w:val="24"/>
        </w:rPr>
      </w:pPr>
    </w:p>
    <w:p w14:paraId="279F05C0" w14:textId="77777777" w:rsidR="001C2101" w:rsidRPr="007A1C1E" w:rsidRDefault="001C2101" w:rsidP="001C2101">
      <w:pPr>
        <w:spacing w:after="0" w:line="360" w:lineRule="auto"/>
        <w:jc w:val="both"/>
        <w:rPr>
          <w:rFonts w:ascii="Times New Roman" w:hAnsi="Times New Roman" w:cs="Times New Roman"/>
          <w:b/>
          <w:sz w:val="24"/>
          <w:szCs w:val="24"/>
          <w:lang w:val="en-US"/>
        </w:rPr>
      </w:pPr>
      <w:r w:rsidRPr="007A1C1E">
        <w:rPr>
          <w:rFonts w:ascii="Times New Roman" w:hAnsi="Times New Roman" w:cs="Times New Roman"/>
          <w:b/>
          <w:sz w:val="24"/>
          <w:szCs w:val="24"/>
          <w:lang w:val="en-US"/>
        </w:rPr>
        <w:t>Abstract</w:t>
      </w:r>
    </w:p>
    <w:p w14:paraId="1AAC5EFC" w14:textId="77777777" w:rsidR="001C2101" w:rsidRPr="007A1C1E" w:rsidRDefault="001C2101" w:rsidP="001C2101">
      <w:pPr>
        <w:spacing w:after="0" w:line="360" w:lineRule="auto"/>
        <w:jc w:val="both"/>
        <w:rPr>
          <w:rFonts w:ascii="Times New Roman" w:hAnsi="Times New Roman" w:cs="Times New Roman"/>
          <w:b/>
          <w:sz w:val="24"/>
          <w:szCs w:val="24"/>
          <w:lang w:val="en-US"/>
        </w:rPr>
      </w:pPr>
    </w:p>
    <w:p w14:paraId="61C4A0EB" w14:textId="77777777" w:rsidR="001C2101" w:rsidRPr="001C2101" w:rsidRDefault="001C2101" w:rsidP="001C2101">
      <w:pPr>
        <w:spacing w:after="0" w:line="360" w:lineRule="auto"/>
        <w:jc w:val="center"/>
        <w:rPr>
          <w:rFonts w:ascii="Times New Roman" w:hAnsi="Times New Roman" w:cs="Times New Roman"/>
          <w:b/>
          <w:sz w:val="24"/>
          <w:szCs w:val="24"/>
          <w:lang w:val="en-US"/>
        </w:rPr>
      </w:pPr>
      <w:r w:rsidRPr="001C2101">
        <w:rPr>
          <w:rFonts w:ascii="Times New Roman" w:hAnsi="Times New Roman" w:cs="Times New Roman"/>
          <w:b/>
          <w:sz w:val="24"/>
          <w:szCs w:val="24"/>
          <w:lang w:val="en-US"/>
        </w:rPr>
        <w:t xml:space="preserve">USE </w:t>
      </w:r>
      <w:proofErr w:type="gramStart"/>
      <w:r w:rsidRPr="001C2101">
        <w:rPr>
          <w:rFonts w:ascii="Times New Roman" w:hAnsi="Times New Roman" w:cs="Times New Roman"/>
          <w:b/>
          <w:sz w:val="24"/>
          <w:szCs w:val="24"/>
          <w:lang w:val="en-US"/>
        </w:rPr>
        <w:t>OF  TECHNOLOGICAL</w:t>
      </w:r>
      <w:proofErr w:type="gramEnd"/>
      <w:r w:rsidRPr="001C2101">
        <w:rPr>
          <w:rFonts w:ascii="Times New Roman" w:hAnsi="Times New Roman" w:cs="Times New Roman"/>
          <w:b/>
          <w:sz w:val="24"/>
          <w:szCs w:val="24"/>
          <w:lang w:val="en-US"/>
        </w:rPr>
        <w:t xml:space="preserve"> MEANS  TO IMPROVE  THE SPANISH</w:t>
      </w:r>
    </w:p>
    <w:p w14:paraId="4F5E3A20" w14:textId="77777777" w:rsidR="001C2101" w:rsidRPr="001C2101" w:rsidRDefault="001C2101" w:rsidP="001C2101">
      <w:pPr>
        <w:spacing w:after="0" w:line="360" w:lineRule="auto"/>
        <w:jc w:val="center"/>
        <w:rPr>
          <w:rFonts w:ascii="Times New Roman" w:hAnsi="Times New Roman" w:cs="Times New Roman"/>
          <w:b/>
          <w:sz w:val="24"/>
          <w:szCs w:val="24"/>
          <w:lang w:val="en-US"/>
        </w:rPr>
      </w:pPr>
      <w:r w:rsidRPr="001C2101">
        <w:rPr>
          <w:rFonts w:ascii="Times New Roman" w:hAnsi="Times New Roman" w:cs="Times New Roman"/>
          <w:b/>
          <w:sz w:val="24"/>
          <w:szCs w:val="24"/>
          <w:lang w:val="en-US"/>
        </w:rPr>
        <w:t xml:space="preserve">LEARNING AS </w:t>
      </w:r>
      <w:proofErr w:type="gramStart"/>
      <w:r w:rsidRPr="001C2101">
        <w:rPr>
          <w:rFonts w:ascii="Times New Roman" w:hAnsi="Times New Roman" w:cs="Times New Roman"/>
          <w:b/>
          <w:sz w:val="24"/>
          <w:szCs w:val="24"/>
          <w:lang w:val="en-US"/>
        </w:rPr>
        <w:t>A  FOREIGN</w:t>
      </w:r>
      <w:proofErr w:type="gramEnd"/>
      <w:r w:rsidRPr="001C2101">
        <w:rPr>
          <w:rFonts w:ascii="Times New Roman" w:hAnsi="Times New Roman" w:cs="Times New Roman"/>
          <w:b/>
          <w:sz w:val="24"/>
          <w:szCs w:val="24"/>
          <w:lang w:val="en-US"/>
        </w:rPr>
        <w:t xml:space="preserve">  LANGUAGE</w:t>
      </w:r>
    </w:p>
    <w:p w14:paraId="6CE8C6E6" w14:textId="77777777" w:rsidR="001C2101" w:rsidRPr="001C2101" w:rsidRDefault="001C2101" w:rsidP="001C2101">
      <w:pPr>
        <w:spacing w:after="0" w:line="360" w:lineRule="auto"/>
        <w:jc w:val="both"/>
        <w:rPr>
          <w:rFonts w:ascii="Times New Roman" w:hAnsi="Times New Roman" w:cs="Times New Roman"/>
          <w:sz w:val="24"/>
          <w:szCs w:val="24"/>
          <w:lang w:val="en-US"/>
        </w:rPr>
      </w:pPr>
      <w:r w:rsidRPr="001C2101">
        <w:rPr>
          <w:rFonts w:ascii="Times New Roman" w:hAnsi="Times New Roman" w:cs="Times New Roman"/>
          <w:sz w:val="24"/>
          <w:szCs w:val="24"/>
          <w:lang w:val="en-US"/>
        </w:rPr>
        <w:t xml:space="preserve">     </w:t>
      </w:r>
    </w:p>
    <w:p w14:paraId="3804004C" w14:textId="4D4DEB0A" w:rsidR="00705D91" w:rsidRDefault="001C2101" w:rsidP="00B86685">
      <w:pPr>
        <w:spacing w:after="0" w:line="360" w:lineRule="auto"/>
        <w:jc w:val="both"/>
        <w:rPr>
          <w:rFonts w:ascii="Times New Roman" w:hAnsi="Times New Roman" w:cs="Times New Roman"/>
          <w:sz w:val="24"/>
          <w:szCs w:val="24"/>
          <w:lang w:val="en-US"/>
        </w:rPr>
      </w:pPr>
      <w:r w:rsidRPr="001C2101">
        <w:rPr>
          <w:rFonts w:ascii="Times New Roman" w:hAnsi="Times New Roman" w:cs="Times New Roman"/>
          <w:sz w:val="24"/>
          <w:szCs w:val="24"/>
          <w:lang w:val="en-US"/>
        </w:rPr>
        <w:t xml:space="preserve">    </w:t>
      </w:r>
      <w:r w:rsidR="00B86685">
        <w:rPr>
          <w:rFonts w:ascii="Times New Roman" w:hAnsi="Times New Roman" w:cs="Times New Roman"/>
          <w:sz w:val="24"/>
          <w:szCs w:val="24"/>
          <w:lang w:val="en-US"/>
        </w:rPr>
        <w:t>T</w:t>
      </w:r>
      <w:r w:rsidR="00B86685" w:rsidRPr="00B86685">
        <w:rPr>
          <w:rFonts w:ascii="Times New Roman" w:hAnsi="Times New Roman" w:cs="Times New Roman"/>
          <w:sz w:val="24"/>
          <w:szCs w:val="24"/>
          <w:lang w:val="en-US"/>
        </w:rPr>
        <w:t xml:space="preserve">he use of technological means to improve learning Spanish as a foreign language aimed at the foreign use technological means to improve written and oral communication skills in </w:t>
      </w:r>
      <w:r w:rsidR="00B86685" w:rsidRPr="00B86685">
        <w:rPr>
          <w:rFonts w:ascii="Times New Roman" w:hAnsi="Times New Roman" w:cs="Times New Roman"/>
          <w:sz w:val="24"/>
          <w:szCs w:val="24"/>
          <w:lang w:val="en-US"/>
        </w:rPr>
        <w:lastRenderedPageBreak/>
        <w:t>learni</w:t>
      </w:r>
      <w:r w:rsidR="00B86685">
        <w:rPr>
          <w:rFonts w:ascii="Times New Roman" w:hAnsi="Times New Roman" w:cs="Times New Roman"/>
          <w:sz w:val="24"/>
          <w:szCs w:val="24"/>
          <w:lang w:val="en-US"/>
        </w:rPr>
        <w:t xml:space="preserve">ng Spanish Foreign Language, </w:t>
      </w:r>
      <w:r w:rsidR="00B86685" w:rsidRPr="00B86685">
        <w:rPr>
          <w:rFonts w:ascii="Times New Roman" w:hAnsi="Times New Roman" w:cs="Times New Roman"/>
          <w:lang w:val="en-US"/>
        </w:rPr>
        <w:t>SFL</w:t>
      </w:r>
      <w:r w:rsidR="00B86685" w:rsidRPr="00B86685">
        <w:rPr>
          <w:rFonts w:ascii="Times New Roman" w:hAnsi="Times New Roman" w:cs="Times New Roman"/>
          <w:sz w:val="24"/>
          <w:szCs w:val="24"/>
          <w:lang w:val="en-US"/>
        </w:rPr>
        <w:t xml:space="preserve">. </w:t>
      </w:r>
      <w:proofErr w:type="gramStart"/>
      <w:r w:rsidR="00B86685" w:rsidRPr="00B86685">
        <w:rPr>
          <w:rFonts w:ascii="Times New Roman" w:hAnsi="Times New Roman" w:cs="Times New Roman"/>
          <w:sz w:val="24"/>
          <w:szCs w:val="24"/>
          <w:lang w:val="en-US"/>
        </w:rPr>
        <w:t>action</w:t>
      </w:r>
      <w:proofErr w:type="gramEnd"/>
      <w:r w:rsidR="00B86685" w:rsidRPr="00B86685">
        <w:rPr>
          <w:rFonts w:ascii="Times New Roman" w:hAnsi="Times New Roman" w:cs="Times New Roman"/>
          <w:sz w:val="24"/>
          <w:szCs w:val="24"/>
          <w:lang w:val="en-US"/>
        </w:rPr>
        <w:t xml:space="preserve"> - the qualitative and the type of research methodology was chosen. The stages were: observation, reflection and qualific</w:t>
      </w:r>
      <w:r w:rsidR="00B86685">
        <w:rPr>
          <w:rFonts w:ascii="Times New Roman" w:hAnsi="Times New Roman" w:cs="Times New Roman"/>
          <w:sz w:val="24"/>
          <w:szCs w:val="24"/>
          <w:lang w:val="en-US"/>
        </w:rPr>
        <w:t>ation of pedagogical practice. A</w:t>
      </w:r>
      <w:r w:rsidR="00B86685" w:rsidRPr="00B86685">
        <w:rPr>
          <w:rFonts w:ascii="Times New Roman" w:hAnsi="Times New Roman" w:cs="Times New Roman"/>
          <w:sz w:val="24"/>
          <w:szCs w:val="24"/>
          <w:lang w:val="en-US"/>
        </w:rPr>
        <w:t xml:space="preserve"> sample of six foreigners was selected to develop the proposed principal investigator and two co-investigators teachers </w:t>
      </w:r>
      <w:r w:rsidR="00B86685" w:rsidRPr="00B86685">
        <w:rPr>
          <w:rFonts w:ascii="Times New Roman" w:hAnsi="Times New Roman" w:cs="Times New Roman"/>
          <w:lang w:val="en-US"/>
        </w:rPr>
        <w:t>ELEX</w:t>
      </w:r>
      <w:r w:rsidR="00B86685" w:rsidRPr="00B86685">
        <w:rPr>
          <w:rFonts w:ascii="Times New Roman" w:hAnsi="Times New Roman" w:cs="Times New Roman"/>
          <w:sz w:val="24"/>
          <w:szCs w:val="24"/>
          <w:lang w:val="en-US"/>
        </w:rPr>
        <w:t xml:space="preserve"> group action plan. </w:t>
      </w:r>
      <w:proofErr w:type="gramStart"/>
      <w:r w:rsidR="00B86685" w:rsidRPr="00B86685">
        <w:rPr>
          <w:rFonts w:ascii="Times New Roman" w:hAnsi="Times New Roman" w:cs="Times New Roman"/>
          <w:sz w:val="24"/>
          <w:szCs w:val="24"/>
          <w:lang w:val="en-US"/>
        </w:rPr>
        <w:t xml:space="preserve">Moreno, </w:t>
      </w:r>
      <w:proofErr w:type="spellStart"/>
      <w:r w:rsidR="00B86685" w:rsidRPr="00B86685">
        <w:rPr>
          <w:rFonts w:ascii="Times New Roman" w:hAnsi="Times New Roman" w:cs="Times New Roman"/>
          <w:sz w:val="24"/>
          <w:szCs w:val="24"/>
          <w:lang w:val="en-US"/>
        </w:rPr>
        <w:t>Piraquive</w:t>
      </w:r>
      <w:proofErr w:type="spellEnd"/>
      <w:r w:rsidR="00B86685" w:rsidRPr="00B86685">
        <w:rPr>
          <w:rFonts w:ascii="Times New Roman" w:hAnsi="Times New Roman" w:cs="Times New Roman"/>
          <w:sz w:val="24"/>
          <w:szCs w:val="24"/>
          <w:lang w:val="en-US"/>
        </w:rPr>
        <w:t xml:space="preserve">, Ivan Dario (2008) and Quintero </w:t>
      </w:r>
      <w:proofErr w:type="spellStart"/>
      <w:r w:rsidR="00B86685" w:rsidRPr="00B86685">
        <w:rPr>
          <w:rFonts w:ascii="Times New Roman" w:hAnsi="Times New Roman" w:cs="Times New Roman"/>
          <w:sz w:val="24"/>
          <w:szCs w:val="24"/>
          <w:lang w:val="en-US"/>
        </w:rPr>
        <w:t>Castañeda</w:t>
      </w:r>
      <w:proofErr w:type="spellEnd"/>
      <w:r w:rsidR="00B86685" w:rsidRPr="00B86685">
        <w:rPr>
          <w:rFonts w:ascii="Times New Roman" w:hAnsi="Times New Roman" w:cs="Times New Roman"/>
          <w:sz w:val="24"/>
          <w:szCs w:val="24"/>
          <w:lang w:val="en-US"/>
        </w:rPr>
        <w:t>, Linda (201</w:t>
      </w:r>
      <w:r w:rsidR="00705D91">
        <w:rPr>
          <w:rFonts w:ascii="Times New Roman" w:hAnsi="Times New Roman" w:cs="Times New Roman"/>
          <w:sz w:val="24"/>
          <w:szCs w:val="24"/>
          <w:lang w:val="en-US"/>
        </w:rPr>
        <w:t>0).</w:t>
      </w:r>
      <w:proofErr w:type="gramEnd"/>
      <w:r w:rsidR="00705D91">
        <w:rPr>
          <w:rFonts w:ascii="Times New Roman" w:hAnsi="Times New Roman" w:cs="Times New Roman"/>
          <w:sz w:val="24"/>
          <w:szCs w:val="24"/>
          <w:lang w:val="en-US"/>
        </w:rPr>
        <w:t xml:space="preserve"> </w:t>
      </w:r>
      <w:r w:rsidR="00705D91" w:rsidRPr="00705D91">
        <w:rPr>
          <w:rFonts w:ascii="Times New Roman" w:hAnsi="Times New Roman" w:cs="Times New Roman"/>
          <w:sz w:val="24"/>
          <w:szCs w:val="24"/>
          <w:lang w:val="en-US"/>
        </w:rPr>
        <w:t>The results were foreign students improve communicative competence in ELE, using technological means for reading, writing and oral expression</w:t>
      </w:r>
    </w:p>
    <w:p w14:paraId="43B508E6" w14:textId="17A6A600" w:rsidR="001C2101" w:rsidRPr="001C2101" w:rsidRDefault="00705D91" w:rsidP="001C2101">
      <w:pPr>
        <w:spacing w:after="0"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p>
    <w:p w14:paraId="132342B0" w14:textId="77777777" w:rsidR="001C2101" w:rsidRPr="001C2101" w:rsidRDefault="001C2101" w:rsidP="001C2101">
      <w:pPr>
        <w:spacing w:after="0" w:line="360" w:lineRule="auto"/>
        <w:jc w:val="both"/>
        <w:rPr>
          <w:rFonts w:ascii="Times New Roman" w:hAnsi="Times New Roman" w:cs="Times New Roman"/>
          <w:b/>
          <w:sz w:val="24"/>
          <w:szCs w:val="24"/>
          <w:lang w:val="en-US"/>
        </w:rPr>
      </w:pPr>
      <w:r w:rsidRPr="001C2101">
        <w:rPr>
          <w:rFonts w:ascii="Times New Roman" w:hAnsi="Times New Roman" w:cs="Times New Roman"/>
          <w:b/>
          <w:sz w:val="24"/>
          <w:szCs w:val="24"/>
          <w:lang w:val="en-US"/>
        </w:rPr>
        <w:t>Key words</w:t>
      </w:r>
    </w:p>
    <w:p w14:paraId="4AC21954" w14:textId="77777777" w:rsidR="001C2101" w:rsidRPr="001C2101" w:rsidRDefault="001C2101" w:rsidP="001C2101">
      <w:pPr>
        <w:spacing w:after="0" w:line="360" w:lineRule="auto"/>
        <w:jc w:val="both"/>
        <w:rPr>
          <w:rFonts w:ascii="Times New Roman" w:hAnsi="Times New Roman" w:cs="Times New Roman"/>
          <w:b/>
          <w:sz w:val="24"/>
          <w:szCs w:val="24"/>
          <w:lang w:val="en-US"/>
        </w:rPr>
      </w:pPr>
    </w:p>
    <w:p w14:paraId="1352789F" w14:textId="77777777" w:rsidR="001C2101" w:rsidRPr="001C2101" w:rsidRDefault="001C2101" w:rsidP="001C2101">
      <w:pPr>
        <w:spacing w:after="0" w:line="360" w:lineRule="auto"/>
        <w:jc w:val="both"/>
        <w:rPr>
          <w:rFonts w:ascii="Times New Roman" w:hAnsi="Times New Roman" w:cs="Times New Roman"/>
          <w:sz w:val="24"/>
          <w:szCs w:val="24"/>
          <w:lang w:val="en-US"/>
        </w:rPr>
      </w:pPr>
      <w:r w:rsidRPr="001C2101">
        <w:rPr>
          <w:rFonts w:ascii="Times New Roman" w:hAnsi="Times New Roman" w:cs="Times New Roman"/>
          <w:sz w:val="24"/>
          <w:szCs w:val="24"/>
          <w:lang w:val="en-US"/>
        </w:rPr>
        <w:t>Technological Means, Communicative Competence, Spanish Language, Internet, Social Networking, Communication.</w:t>
      </w:r>
    </w:p>
    <w:p w14:paraId="5DEA1BB7" w14:textId="77777777" w:rsidR="001C2101" w:rsidRPr="001C2101" w:rsidRDefault="001C2101" w:rsidP="001C2101">
      <w:pPr>
        <w:spacing w:after="0" w:line="360" w:lineRule="auto"/>
        <w:jc w:val="both"/>
        <w:rPr>
          <w:rFonts w:ascii="Times New Roman" w:hAnsi="Times New Roman" w:cs="Times New Roman"/>
          <w:b/>
          <w:sz w:val="24"/>
          <w:szCs w:val="24"/>
          <w:lang w:val="en-US"/>
        </w:rPr>
      </w:pPr>
    </w:p>
    <w:p w14:paraId="79361EE8" w14:textId="77777777" w:rsidR="001C2101" w:rsidRPr="001C2101" w:rsidRDefault="001C2101" w:rsidP="001C2101">
      <w:pPr>
        <w:spacing w:after="0" w:line="360" w:lineRule="auto"/>
        <w:jc w:val="both"/>
        <w:rPr>
          <w:rFonts w:ascii="Times New Roman" w:hAnsi="Times New Roman" w:cs="Times New Roman"/>
          <w:sz w:val="24"/>
          <w:szCs w:val="24"/>
          <w:lang w:val="en-US"/>
        </w:rPr>
      </w:pPr>
    </w:p>
    <w:p w14:paraId="2C4CABE9" w14:textId="77777777" w:rsidR="001C2101" w:rsidRPr="001C2101" w:rsidRDefault="001C2101" w:rsidP="001C2101">
      <w:pPr>
        <w:spacing w:after="0" w:line="360" w:lineRule="auto"/>
        <w:jc w:val="both"/>
        <w:rPr>
          <w:rFonts w:ascii="Times New Roman" w:hAnsi="Times New Roman" w:cs="Times New Roman"/>
          <w:b/>
          <w:sz w:val="24"/>
          <w:szCs w:val="24"/>
        </w:rPr>
      </w:pPr>
      <w:r w:rsidRPr="001C2101">
        <w:rPr>
          <w:rFonts w:ascii="Times New Roman" w:hAnsi="Times New Roman" w:cs="Times New Roman"/>
          <w:b/>
          <w:sz w:val="24"/>
          <w:szCs w:val="24"/>
        </w:rPr>
        <w:t>Introducción</w:t>
      </w:r>
    </w:p>
    <w:p w14:paraId="146BC66A" w14:textId="77777777" w:rsidR="001C2101" w:rsidRPr="001C2101" w:rsidRDefault="001C2101" w:rsidP="001C2101">
      <w:pPr>
        <w:spacing w:after="0" w:line="360" w:lineRule="auto"/>
        <w:jc w:val="both"/>
        <w:rPr>
          <w:rFonts w:ascii="Times New Roman" w:hAnsi="Times New Roman" w:cs="Times New Roman"/>
          <w:sz w:val="24"/>
          <w:szCs w:val="24"/>
        </w:rPr>
      </w:pPr>
    </w:p>
    <w:p w14:paraId="05A78FE7" w14:textId="77777777" w:rsidR="001C2101" w:rsidRPr="001C2101" w:rsidRDefault="001C2101" w:rsidP="001C2101">
      <w:pPr>
        <w:widowControl w:val="0"/>
        <w:spacing w:after="0" w:line="360" w:lineRule="auto"/>
        <w:jc w:val="both"/>
        <w:rPr>
          <w:rFonts w:ascii="Times New Roman" w:eastAsia="Times New Roman" w:hAnsi="Times New Roman" w:cs="Times New Roman"/>
          <w:bCs/>
          <w:i/>
          <w:color w:val="000000"/>
          <w:sz w:val="24"/>
          <w:szCs w:val="24"/>
          <w:lang w:eastAsia="es-ES"/>
        </w:rPr>
      </w:pPr>
      <w:r w:rsidRPr="001C2101">
        <w:rPr>
          <w:rFonts w:ascii="Times New Roman" w:eastAsia="Times New Roman" w:hAnsi="Times New Roman" w:cs="Times New Roman"/>
          <w:bCs/>
          <w:color w:val="000000"/>
          <w:sz w:val="24"/>
          <w:szCs w:val="24"/>
          <w:lang w:eastAsia="es-ES"/>
        </w:rPr>
        <w:t xml:space="preserve">      El presente artículo tiene como objetivo divulgar la implementación  del uso de los medios tecnológicos a través de las actividades de las nueve unidades que se relacionaron en el libro hecho por </w:t>
      </w:r>
      <w:proofErr w:type="spellStart"/>
      <w:r w:rsidRPr="001C2101">
        <w:rPr>
          <w:rFonts w:ascii="Times New Roman" w:hAnsi="Times New Roman" w:cs="Times New Roman"/>
          <w:sz w:val="24"/>
          <w:szCs w:val="24"/>
        </w:rPr>
        <w:t>Waked</w:t>
      </w:r>
      <w:proofErr w:type="spellEnd"/>
      <w:r w:rsidRPr="001C2101">
        <w:rPr>
          <w:rFonts w:ascii="Times New Roman" w:hAnsi="Times New Roman" w:cs="Times New Roman"/>
          <w:sz w:val="24"/>
          <w:szCs w:val="24"/>
        </w:rPr>
        <w:t>, Rodríguez, Aponte y Cardozo, (2015)</w:t>
      </w:r>
      <w:r w:rsidRPr="001C2101">
        <w:rPr>
          <w:rFonts w:ascii="Times New Roman" w:eastAsia="Times New Roman" w:hAnsi="Times New Roman" w:cs="Times New Roman"/>
          <w:bCs/>
          <w:color w:val="000000"/>
          <w:sz w:val="24"/>
          <w:szCs w:val="24"/>
          <w:lang w:eastAsia="es-ES"/>
        </w:rPr>
        <w:t xml:space="preserve">  resultado del proyecto de base de la investigación:   “</w:t>
      </w:r>
      <w:r w:rsidRPr="001C2101">
        <w:rPr>
          <w:rFonts w:ascii="Times New Roman" w:eastAsia="Times New Roman" w:hAnsi="Times New Roman" w:cs="Times New Roman"/>
          <w:bCs/>
          <w:i/>
          <w:color w:val="000000"/>
          <w:sz w:val="24"/>
          <w:szCs w:val="24"/>
          <w:lang w:eastAsia="es-ES"/>
        </w:rPr>
        <w:t xml:space="preserve">Implementación del Nivel C1 del </w:t>
      </w:r>
      <w:r w:rsidRPr="001C2101">
        <w:rPr>
          <w:rFonts w:ascii="Times New Roman" w:hAnsi="Times New Roman" w:cs="Times New Roman"/>
          <w:bCs/>
          <w:i/>
          <w:sz w:val="24"/>
          <w:szCs w:val="24"/>
          <w:lang w:val="es-ES_tradnl" w:eastAsia="es-ES"/>
        </w:rPr>
        <w:t>Marco Común de Referencia Europea para las Lenguas, teniendo como referencia el Consejo de Europa y su Marco Común Europeo de Referencia  para las  lenguas.  (2002)</w:t>
      </w:r>
      <w:r w:rsidRPr="001C2101">
        <w:rPr>
          <w:rFonts w:ascii="Times New Roman" w:eastAsia="Times New Roman" w:hAnsi="Times New Roman" w:cs="Times New Roman"/>
          <w:bCs/>
          <w:i/>
          <w:color w:val="000000"/>
          <w:sz w:val="24"/>
          <w:szCs w:val="24"/>
          <w:lang w:eastAsia="es-ES"/>
        </w:rPr>
        <w:t xml:space="preserve"> </w:t>
      </w:r>
    </w:p>
    <w:p w14:paraId="084837A9" w14:textId="77777777" w:rsidR="001C2101" w:rsidRPr="001C2101" w:rsidRDefault="001C2101" w:rsidP="001C2101">
      <w:pPr>
        <w:spacing w:after="0" w:line="360" w:lineRule="auto"/>
        <w:jc w:val="both"/>
        <w:rPr>
          <w:rFonts w:ascii="Times New Roman" w:eastAsia="MS Mincho" w:hAnsi="Times New Roman" w:cs="Times New Roman"/>
          <w:sz w:val="24"/>
          <w:szCs w:val="24"/>
          <w:lang w:eastAsia="es-CO"/>
        </w:rPr>
      </w:pPr>
    </w:p>
    <w:p w14:paraId="558BFE59" w14:textId="4201870D" w:rsidR="001C2101" w:rsidRPr="00AE7F81" w:rsidRDefault="001C2101" w:rsidP="001C2101">
      <w:pPr>
        <w:spacing w:after="0" w:line="360" w:lineRule="auto"/>
        <w:jc w:val="both"/>
        <w:rPr>
          <w:rFonts w:ascii="Times New Roman" w:eastAsia="MS Mincho" w:hAnsi="Times New Roman" w:cs="Times New Roman"/>
          <w:color w:val="FF0000"/>
          <w:sz w:val="24"/>
          <w:szCs w:val="24"/>
          <w:lang w:eastAsia="es-CO"/>
        </w:rPr>
      </w:pPr>
      <w:r w:rsidRPr="001C2101">
        <w:rPr>
          <w:rFonts w:ascii="Times New Roman" w:eastAsia="MS Mincho" w:hAnsi="Times New Roman" w:cs="Times New Roman"/>
          <w:sz w:val="24"/>
          <w:szCs w:val="24"/>
          <w:lang w:eastAsia="es-CO"/>
        </w:rPr>
        <w:t xml:space="preserve">    El estudio exploró las diferentes experiencias llevadas a cabo en la enseñanza de ELE en el contexto col</w:t>
      </w:r>
      <w:r w:rsidR="00220BF2">
        <w:rPr>
          <w:rFonts w:ascii="Times New Roman" w:eastAsia="MS Mincho" w:hAnsi="Times New Roman" w:cs="Times New Roman"/>
          <w:sz w:val="24"/>
          <w:szCs w:val="24"/>
          <w:lang w:eastAsia="es-CO"/>
        </w:rPr>
        <w:t>ombiano, en las siguientes investigaciones</w:t>
      </w:r>
      <w:proofErr w:type="gramStart"/>
      <w:r w:rsidR="00E607D0">
        <w:rPr>
          <w:rFonts w:ascii="Times New Roman" w:eastAsia="MS Mincho" w:hAnsi="Times New Roman" w:cs="Times New Roman"/>
          <w:sz w:val="24"/>
          <w:szCs w:val="24"/>
          <w:lang w:eastAsia="es-CO"/>
        </w:rPr>
        <w:t xml:space="preserve">:  </w:t>
      </w:r>
      <w:r w:rsidR="00E607D0" w:rsidRPr="00B86685">
        <w:rPr>
          <w:rFonts w:ascii="Arial" w:hAnsi="Arial" w:cs="Arial"/>
        </w:rPr>
        <w:t>Elaboración</w:t>
      </w:r>
      <w:proofErr w:type="gramEnd"/>
      <w:r w:rsidR="00E607D0" w:rsidRPr="00B86685">
        <w:rPr>
          <w:rFonts w:ascii="Arial" w:hAnsi="Arial" w:cs="Arial"/>
        </w:rPr>
        <w:t xml:space="preserve"> de tareas con el uso de las nuevas tecnol</w:t>
      </w:r>
      <w:r w:rsidR="00AE7F81">
        <w:rPr>
          <w:rFonts w:ascii="Arial" w:hAnsi="Arial" w:cs="Arial"/>
        </w:rPr>
        <w:t>ogías, realizadas por</w:t>
      </w:r>
      <w:r w:rsidR="00E607D0" w:rsidRPr="00B86685">
        <w:rPr>
          <w:rFonts w:ascii="Arial" w:hAnsi="Arial" w:cs="Arial"/>
        </w:rPr>
        <w:t xml:space="preserve"> Moreno </w:t>
      </w:r>
      <w:proofErr w:type="spellStart"/>
      <w:r w:rsidR="00E607D0" w:rsidRPr="00B86685">
        <w:rPr>
          <w:rFonts w:ascii="Arial" w:hAnsi="Arial" w:cs="Arial"/>
        </w:rPr>
        <w:t>Piraquive</w:t>
      </w:r>
      <w:proofErr w:type="spellEnd"/>
      <w:r w:rsidR="00AE7F81">
        <w:rPr>
          <w:rFonts w:ascii="Arial" w:hAnsi="Arial" w:cs="Arial"/>
        </w:rPr>
        <w:t xml:space="preserve">, Iván </w:t>
      </w:r>
      <w:proofErr w:type="spellStart"/>
      <w:r w:rsidR="00AE7F81">
        <w:rPr>
          <w:rFonts w:ascii="Arial" w:hAnsi="Arial" w:cs="Arial"/>
        </w:rPr>
        <w:t>Daríor</w:t>
      </w:r>
      <w:proofErr w:type="spellEnd"/>
      <w:r w:rsidR="00E607D0" w:rsidRPr="00B86685">
        <w:rPr>
          <w:rFonts w:ascii="Arial" w:hAnsi="Arial" w:cs="Arial"/>
        </w:rPr>
        <w:t xml:space="preserve"> (2008), quién </w:t>
      </w:r>
      <w:r w:rsidR="00F96F6F">
        <w:rPr>
          <w:rFonts w:ascii="Arial" w:hAnsi="Arial" w:cs="Arial"/>
        </w:rPr>
        <w:t xml:space="preserve">utilizó el programa </w:t>
      </w:r>
      <w:proofErr w:type="spellStart"/>
      <w:r w:rsidR="00F96F6F">
        <w:rPr>
          <w:rFonts w:ascii="Arial" w:hAnsi="Arial" w:cs="Arial"/>
        </w:rPr>
        <w:t>HyperStudio</w:t>
      </w:r>
      <w:proofErr w:type="spellEnd"/>
      <w:r w:rsidR="00E607D0" w:rsidRPr="00B86685">
        <w:rPr>
          <w:rFonts w:ascii="Arial" w:hAnsi="Arial" w:cs="Arial"/>
        </w:rPr>
        <w:t>, coincide con esta investigación, en cuanto al uso de la</w:t>
      </w:r>
      <w:r w:rsidR="00F96F6F" w:rsidRPr="00F96F6F">
        <w:rPr>
          <w:rFonts w:ascii="Arial" w:hAnsi="Arial" w:cs="Arial"/>
        </w:rPr>
        <w:t xml:space="preserve">s nuevas tecnologías en la realización de actividades de </w:t>
      </w:r>
      <w:proofErr w:type="spellStart"/>
      <w:r w:rsidR="00F96F6F" w:rsidRPr="00F96F6F">
        <w:rPr>
          <w:rFonts w:ascii="Arial" w:hAnsi="Arial" w:cs="Arial"/>
        </w:rPr>
        <w:t>postlectura</w:t>
      </w:r>
      <w:proofErr w:type="spellEnd"/>
      <w:r w:rsidR="00F96F6F">
        <w:rPr>
          <w:rFonts w:ascii="Arial" w:hAnsi="Arial" w:cs="Arial"/>
        </w:rPr>
        <w:t>.</w:t>
      </w:r>
      <w:r w:rsidR="00AE7F81">
        <w:rPr>
          <w:rFonts w:ascii="Arial" w:hAnsi="Arial" w:cs="Arial"/>
        </w:rPr>
        <w:t xml:space="preserve"> </w:t>
      </w:r>
      <w:r w:rsidR="00973248">
        <w:rPr>
          <w:rFonts w:ascii="Times New Roman" w:eastAsia="MS Mincho" w:hAnsi="Times New Roman" w:cs="Times New Roman"/>
          <w:sz w:val="24"/>
          <w:szCs w:val="24"/>
          <w:lang w:eastAsia="es-CO"/>
        </w:rPr>
        <w:t xml:space="preserve">Castañeda Quintero, Linda (2010), quién en su estudio de aprendizaje con redes sociales como fenómeno tecnológico social y educativo, aporta su perspectiva del </w:t>
      </w:r>
      <w:r w:rsidR="00F96F6F">
        <w:rPr>
          <w:rFonts w:ascii="Times New Roman" w:eastAsia="MS Mincho" w:hAnsi="Times New Roman" w:cs="Times New Roman"/>
          <w:sz w:val="24"/>
          <w:szCs w:val="24"/>
          <w:lang w:eastAsia="es-CO"/>
        </w:rPr>
        <w:t>uso de estas redes sociales para el recurso de aprendizaje, además</w:t>
      </w:r>
      <w:r w:rsidR="00AE7F81">
        <w:rPr>
          <w:rFonts w:ascii="Times New Roman" w:eastAsia="MS Mincho" w:hAnsi="Times New Roman" w:cs="Times New Roman"/>
          <w:sz w:val="24"/>
          <w:szCs w:val="24"/>
          <w:lang w:eastAsia="es-CO"/>
        </w:rPr>
        <w:t xml:space="preserve">, esta investigación </w:t>
      </w:r>
      <w:r w:rsidR="00973248">
        <w:rPr>
          <w:rFonts w:ascii="Times New Roman" w:eastAsia="MS Mincho" w:hAnsi="Times New Roman" w:cs="Times New Roman"/>
          <w:sz w:val="24"/>
          <w:szCs w:val="24"/>
          <w:lang w:eastAsia="es-CO"/>
        </w:rPr>
        <w:t xml:space="preserve"> sirvió de base para conceptualizar </w:t>
      </w:r>
      <w:r w:rsidR="00973248">
        <w:rPr>
          <w:rFonts w:ascii="Times New Roman" w:eastAsia="MS Mincho" w:hAnsi="Times New Roman" w:cs="Times New Roman"/>
          <w:sz w:val="24"/>
          <w:szCs w:val="24"/>
          <w:lang w:eastAsia="es-CO"/>
        </w:rPr>
        <w:lastRenderedPageBreak/>
        <w:t xml:space="preserve">aspectos relacionados con las actividades </w:t>
      </w:r>
      <w:r w:rsidR="00F96F6F">
        <w:rPr>
          <w:rFonts w:ascii="Times New Roman" w:eastAsia="MS Mincho" w:hAnsi="Times New Roman" w:cs="Times New Roman"/>
          <w:sz w:val="24"/>
          <w:szCs w:val="24"/>
          <w:lang w:eastAsia="es-CO"/>
        </w:rPr>
        <w:t>didácticas a desarrollar</w:t>
      </w:r>
      <w:r w:rsidR="00973248">
        <w:rPr>
          <w:rFonts w:ascii="Times New Roman" w:eastAsia="MS Mincho" w:hAnsi="Times New Roman" w:cs="Times New Roman"/>
          <w:sz w:val="24"/>
          <w:szCs w:val="24"/>
          <w:lang w:eastAsia="es-CO"/>
        </w:rPr>
        <w:t>, utilizando la red social como herramienta. Así mismo, fue el fundamento que nos llevó a usar los recursos tecnológicos en el grupo de redes sociales generalistas o de contacto explicita</w:t>
      </w:r>
      <w:r w:rsidR="00FC7F39">
        <w:rPr>
          <w:rFonts w:ascii="Times New Roman" w:eastAsia="MS Mincho" w:hAnsi="Times New Roman" w:cs="Times New Roman"/>
          <w:sz w:val="24"/>
          <w:szCs w:val="24"/>
          <w:lang w:eastAsia="es-CO"/>
        </w:rPr>
        <w:t>n</w:t>
      </w:r>
      <w:r w:rsidR="00973248">
        <w:rPr>
          <w:rFonts w:ascii="Times New Roman" w:eastAsia="MS Mincho" w:hAnsi="Times New Roman" w:cs="Times New Roman"/>
          <w:sz w:val="24"/>
          <w:szCs w:val="24"/>
          <w:lang w:eastAsia="es-CO"/>
        </w:rPr>
        <w:t>do en el uso que hicieron los estudiantes extranjeros</w:t>
      </w:r>
      <w:r w:rsidR="00F96F6F">
        <w:rPr>
          <w:rFonts w:ascii="Times New Roman" w:eastAsia="MS Mincho" w:hAnsi="Times New Roman" w:cs="Times New Roman"/>
          <w:sz w:val="24"/>
          <w:szCs w:val="24"/>
          <w:lang w:eastAsia="es-CO"/>
        </w:rPr>
        <w:t xml:space="preserve"> objeto de estudio para las</w:t>
      </w:r>
      <w:r w:rsidR="00973248">
        <w:rPr>
          <w:rFonts w:ascii="Times New Roman" w:eastAsia="MS Mincho" w:hAnsi="Times New Roman" w:cs="Times New Roman"/>
          <w:sz w:val="24"/>
          <w:szCs w:val="24"/>
          <w:lang w:eastAsia="es-CO"/>
        </w:rPr>
        <w:t xml:space="preserve"> diferentes ac</w:t>
      </w:r>
      <w:r w:rsidR="00FC7F39">
        <w:rPr>
          <w:rFonts w:ascii="Times New Roman" w:eastAsia="MS Mincho" w:hAnsi="Times New Roman" w:cs="Times New Roman"/>
          <w:sz w:val="24"/>
          <w:szCs w:val="24"/>
          <w:lang w:eastAsia="es-CO"/>
        </w:rPr>
        <w:t xml:space="preserve">tividades de </w:t>
      </w:r>
      <w:proofErr w:type="spellStart"/>
      <w:r w:rsidR="00FC7F39">
        <w:rPr>
          <w:rFonts w:ascii="Times New Roman" w:eastAsia="MS Mincho" w:hAnsi="Times New Roman" w:cs="Times New Roman"/>
          <w:sz w:val="24"/>
          <w:szCs w:val="24"/>
          <w:lang w:eastAsia="es-CO"/>
        </w:rPr>
        <w:t>poslectura</w:t>
      </w:r>
      <w:proofErr w:type="spellEnd"/>
      <w:r w:rsidR="00FC7F39">
        <w:rPr>
          <w:rFonts w:ascii="Times New Roman" w:eastAsia="MS Mincho" w:hAnsi="Times New Roman" w:cs="Times New Roman"/>
          <w:sz w:val="24"/>
          <w:szCs w:val="24"/>
          <w:lang w:eastAsia="es-CO"/>
        </w:rPr>
        <w:t>.</w:t>
      </w:r>
      <w:r w:rsidR="00F96F6F">
        <w:rPr>
          <w:rFonts w:ascii="Times New Roman" w:eastAsia="MS Mincho" w:hAnsi="Times New Roman" w:cs="Times New Roman"/>
          <w:sz w:val="24"/>
          <w:szCs w:val="24"/>
          <w:lang w:eastAsia="es-CO"/>
        </w:rPr>
        <w:t xml:space="preserve"> </w:t>
      </w:r>
      <w:r w:rsidR="00862B0D">
        <w:rPr>
          <w:rFonts w:ascii="Times New Roman" w:eastAsia="MS Mincho" w:hAnsi="Times New Roman" w:cs="Times New Roman"/>
          <w:sz w:val="24"/>
          <w:szCs w:val="24"/>
          <w:lang w:eastAsia="es-CO"/>
        </w:rPr>
        <w:t xml:space="preserve"> Igualmente, la investigación </w:t>
      </w:r>
      <w:r w:rsidR="00F96F6F">
        <w:rPr>
          <w:rFonts w:ascii="Times New Roman" w:eastAsia="MS Mincho" w:hAnsi="Times New Roman" w:cs="Times New Roman"/>
          <w:sz w:val="24"/>
          <w:szCs w:val="24"/>
          <w:lang w:eastAsia="es-CO"/>
        </w:rPr>
        <w:t xml:space="preserve"> </w:t>
      </w:r>
      <w:r w:rsidR="00862B0D">
        <w:rPr>
          <w:rFonts w:ascii="Times New Roman" w:eastAsia="MS Mincho" w:hAnsi="Times New Roman" w:cs="Times New Roman"/>
          <w:sz w:val="24"/>
          <w:szCs w:val="24"/>
          <w:lang w:eastAsia="es-CO"/>
        </w:rPr>
        <w:t>El Valor del Contexto en la Enseñanza de E</w:t>
      </w:r>
      <w:r w:rsidR="00AE7F81">
        <w:rPr>
          <w:rFonts w:ascii="Times New Roman" w:eastAsia="MS Mincho" w:hAnsi="Times New Roman" w:cs="Times New Roman"/>
          <w:sz w:val="24"/>
          <w:szCs w:val="24"/>
          <w:lang w:eastAsia="es-CO"/>
        </w:rPr>
        <w:t>LE, de la autora</w:t>
      </w:r>
      <w:r w:rsidR="00862B0D">
        <w:rPr>
          <w:rFonts w:ascii="Times New Roman" w:eastAsia="MS Mincho" w:hAnsi="Times New Roman" w:cs="Times New Roman"/>
          <w:sz w:val="24"/>
          <w:szCs w:val="24"/>
          <w:lang w:eastAsia="es-CO"/>
        </w:rPr>
        <w:t xml:space="preserve"> Niño</w:t>
      </w:r>
      <w:r w:rsidR="00AE7F81">
        <w:rPr>
          <w:rFonts w:ascii="Times New Roman" w:eastAsia="MS Mincho" w:hAnsi="Times New Roman" w:cs="Times New Roman"/>
          <w:sz w:val="24"/>
          <w:szCs w:val="24"/>
          <w:lang w:eastAsia="es-CO"/>
        </w:rPr>
        <w:t xml:space="preserve">, </w:t>
      </w:r>
      <w:proofErr w:type="spellStart"/>
      <w:r w:rsidR="00AE7F81">
        <w:rPr>
          <w:rFonts w:ascii="Times New Roman" w:eastAsia="MS Mincho" w:hAnsi="Times New Roman" w:cs="Times New Roman"/>
          <w:sz w:val="24"/>
          <w:szCs w:val="24"/>
          <w:lang w:eastAsia="es-CO"/>
        </w:rPr>
        <w:t>Dory</w:t>
      </w:r>
      <w:proofErr w:type="spellEnd"/>
      <w:r w:rsidR="00AE7F81">
        <w:rPr>
          <w:rFonts w:ascii="Times New Roman" w:eastAsia="MS Mincho" w:hAnsi="Times New Roman" w:cs="Times New Roman"/>
          <w:sz w:val="24"/>
          <w:szCs w:val="24"/>
          <w:lang w:eastAsia="es-CO"/>
        </w:rPr>
        <w:t xml:space="preserve"> Elizabeth</w:t>
      </w:r>
      <w:r w:rsidR="00862B0D">
        <w:rPr>
          <w:rFonts w:ascii="Times New Roman" w:eastAsia="MS Mincho" w:hAnsi="Times New Roman" w:cs="Times New Roman"/>
          <w:sz w:val="24"/>
          <w:szCs w:val="24"/>
          <w:lang w:eastAsia="es-CO"/>
        </w:rPr>
        <w:t xml:space="preserve"> (2008), </w:t>
      </w:r>
      <w:r w:rsidR="00862B0D" w:rsidRPr="00AE7F81">
        <w:rPr>
          <w:rFonts w:ascii="Times New Roman" w:eastAsia="MS Mincho" w:hAnsi="Times New Roman" w:cs="Times New Roman"/>
          <w:sz w:val="24"/>
          <w:szCs w:val="24"/>
          <w:lang w:eastAsia="es-CO"/>
        </w:rPr>
        <w:t>aportó al estudio</w:t>
      </w:r>
      <w:r w:rsidR="00636C25" w:rsidRPr="00AE7F81">
        <w:rPr>
          <w:rFonts w:ascii="Times New Roman" w:hAnsi="Times New Roman" w:cs="Times New Roman"/>
          <w:sz w:val="24"/>
          <w:szCs w:val="24"/>
        </w:rPr>
        <w:t xml:space="preserve"> los beneficios que brinda cada entorno para garantizarle al aprendiz el desarrollo de su competencia comunicativa con todas las implicaciones que esta tiene, reflejado en el estudio en las actividades de </w:t>
      </w:r>
      <w:proofErr w:type="spellStart"/>
      <w:r w:rsidR="00AE7F81" w:rsidRPr="00AE7F81">
        <w:rPr>
          <w:rFonts w:ascii="Times New Roman" w:hAnsi="Times New Roman" w:cs="Times New Roman"/>
          <w:sz w:val="24"/>
          <w:szCs w:val="24"/>
        </w:rPr>
        <w:t>p</w:t>
      </w:r>
      <w:r w:rsidR="00636C25" w:rsidRPr="00AE7F81">
        <w:rPr>
          <w:rFonts w:ascii="Times New Roman" w:hAnsi="Times New Roman" w:cs="Times New Roman"/>
          <w:sz w:val="24"/>
          <w:szCs w:val="24"/>
        </w:rPr>
        <w:t>oslectura</w:t>
      </w:r>
      <w:proofErr w:type="spellEnd"/>
      <w:r w:rsidR="00636C25" w:rsidRPr="00AE7F81">
        <w:rPr>
          <w:rFonts w:ascii="Times New Roman" w:hAnsi="Times New Roman" w:cs="Times New Roman"/>
          <w:sz w:val="24"/>
          <w:szCs w:val="24"/>
        </w:rPr>
        <w:t>.</w:t>
      </w:r>
    </w:p>
    <w:p w14:paraId="1D114751" w14:textId="7584C6D6" w:rsidR="00E607D0" w:rsidRPr="00AE7F81" w:rsidRDefault="001C2101" w:rsidP="001C2101">
      <w:pPr>
        <w:widowControl w:val="0"/>
        <w:spacing w:after="0" w:line="360" w:lineRule="auto"/>
        <w:jc w:val="both"/>
        <w:rPr>
          <w:rFonts w:ascii="Times New Roman" w:hAnsi="Times New Roman" w:cs="Times New Roman"/>
          <w:bCs/>
          <w:sz w:val="24"/>
          <w:szCs w:val="24"/>
          <w:lang w:val="es-ES_tradnl" w:eastAsia="es-ES"/>
        </w:rPr>
      </w:pPr>
      <w:r w:rsidRPr="00AE7F81">
        <w:rPr>
          <w:rFonts w:ascii="Times New Roman" w:hAnsi="Times New Roman" w:cs="Times New Roman"/>
          <w:bCs/>
          <w:sz w:val="24"/>
          <w:szCs w:val="24"/>
          <w:lang w:val="es-ES_tradnl" w:eastAsia="es-ES"/>
        </w:rPr>
        <w:t xml:space="preserve">     </w:t>
      </w:r>
    </w:p>
    <w:p w14:paraId="4209C1DA" w14:textId="48D8DE5F" w:rsidR="009E22C6" w:rsidRDefault="001C2101" w:rsidP="001C2101">
      <w:pPr>
        <w:widowControl w:val="0"/>
        <w:spacing w:after="0" w:line="360" w:lineRule="auto"/>
        <w:jc w:val="both"/>
        <w:rPr>
          <w:rFonts w:ascii="Times New Roman" w:eastAsia="MS Mincho" w:hAnsi="Times New Roman" w:cs="Times New Roman"/>
          <w:sz w:val="24"/>
          <w:szCs w:val="24"/>
          <w:lang w:val="es-ES_tradnl" w:eastAsia="es-CO"/>
        </w:rPr>
      </w:pPr>
      <w:r w:rsidRPr="001C2101">
        <w:rPr>
          <w:rFonts w:ascii="Times New Roman" w:hAnsi="Times New Roman" w:cs="Times New Roman"/>
          <w:bCs/>
          <w:sz w:val="24"/>
          <w:szCs w:val="24"/>
          <w:lang w:val="es-ES_tradnl" w:eastAsia="es-ES"/>
        </w:rPr>
        <w:t xml:space="preserve">El objetivo de la investigación  fue el de utilizar los </w:t>
      </w:r>
      <w:r w:rsidRPr="001C2101">
        <w:rPr>
          <w:rFonts w:ascii="Times New Roman" w:eastAsia="Times New Roman" w:hAnsi="Times New Roman" w:cs="Times New Roman"/>
          <w:bCs/>
          <w:color w:val="000000"/>
          <w:sz w:val="24"/>
          <w:szCs w:val="24"/>
          <w:lang w:eastAsia="es-ES"/>
        </w:rPr>
        <w:t xml:space="preserve"> medios tecnológicos en las diversas actividades de escritura, lectura y expresión oral sobre  las tradiciones colombianas que trabajaron  los estudiantes</w:t>
      </w:r>
      <w:r w:rsidRPr="001C2101">
        <w:rPr>
          <w:rFonts w:ascii="Times New Roman" w:hAnsi="Times New Roman" w:cs="Times New Roman"/>
          <w:sz w:val="24"/>
          <w:szCs w:val="24"/>
        </w:rPr>
        <w:t xml:space="preserve"> extranjeros de Español como Lengua Extranjera. (ELE), se</w:t>
      </w:r>
      <w:r w:rsidRPr="001C2101">
        <w:rPr>
          <w:rFonts w:ascii="Times New Roman" w:hAnsi="Times New Roman" w:cs="Times New Roman"/>
          <w:bCs/>
          <w:sz w:val="24"/>
          <w:szCs w:val="24"/>
          <w:lang w:val="es-ES_tradnl" w:eastAsia="es-ES"/>
        </w:rPr>
        <w:t xml:space="preserve"> diseñaron los siguientes objetivos específicos: desarrollar</w:t>
      </w:r>
      <w:r w:rsidRPr="001C2101">
        <w:rPr>
          <w:rFonts w:ascii="Times New Roman" w:eastAsia="MS Mincho" w:hAnsi="Times New Roman" w:cs="Times New Roman"/>
          <w:sz w:val="24"/>
          <w:szCs w:val="24"/>
          <w:lang w:eastAsia="es-CO"/>
        </w:rPr>
        <w:t xml:space="preserve"> la competencia comunicativa mediante el uso de las nuevas tecnologías a través de actividades escritas y orales para </w:t>
      </w:r>
      <w:r w:rsidRPr="001C2101">
        <w:rPr>
          <w:rFonts w:ascii="Times New Roman" w:eastAsia="MS Mincho" w:hAnsi="Times New Roman" w:cs="Times New Roman"/>
          <w:sz w:val="24"/>
          <w:szCs w:val="24"/>
          <w:lang w:val="es-ES_tradnl" w:eastAsia="es-CO"/>
        </w:rPr>
        <w:t xml:space="preserve">profundizar en el uso de los recursos tecnológicos y elaborar nuevos materiales didácticos, tales como, los talleres que se iniciaron con una lectura y las correspondientes actividades de prelectura, lectura y </w:t>
      </w:r>
      <w:proofErr w:type="spellStart"/>
      <w:r w:rsidRPr="001C2101">
        <w:rPr>
          <w:rFonts w:ascii="Times New Roman" w:eastAsia="MS Mincho" w:hAnsi="Times New Roman" w:cs="Times New Roman"/>
          <w:sz w:val="24"/>
          <w:szCs w:val="24"/>
          <w:lang w:val="es-ES_tradnl" w:eastAsia="es-CO"/>
        </w:rPr>
        <w:t>poslectura</w:t>
      </w:r>
      <w:proofErr w:type="spellEnd"/>
      <w:r w:rsidRPr="001C2101">
        <w:rPr>
          <w:rFonts w:ascii="Times New Roman" w:eastAsia="MS Mincho" w:hAnsi="Times New Roman" w:cs="Times New Roman"/>
          <w:sz w:val="24"/>
          <w:szCs w:val="24"/>
          <w:lang w:val="es-ES_tradnl" w:eastAsia="es-CO"/>
        </w:rPr>
        <w:t xml:space="preserve">, </w:t>
      </w:r>
      <w:r w:rsidR="009E22C6">
        <w:rPr>
          <w:rFonts w:ascii="Times New Roman" w:eastAsia="MS Mincho" w:hAnsi="Times New Roman" w:cs="Times New Roman"/>
          <w:sz w:val="24"/>
          <w:szCs w:val="24"/>
          <w:lang w:val="es-ES_tradnl" w:eastAsia="es-CO"/>
        </w:rPr>
        <w:t xml:space="preserve"> </w:t>
      </w:r>
      <w:r w:rsidR="0087698E">
        <w:rPr>
          <w:rFonts w:ascii="Times New Roman" w:eastAsia="MS Mincho" w:hAnsi="Times New Roman" w:cs="Times New Roman"/>
          <w:sz w:val="24"/>
          <w:szCs w:val="24"/>
          <w:lang w:val="es-ES_tradnl" w:eastAsia="es-CO"/>
        </w:rPr>
        <w:t>desarrolladas así:</w:t>
      </w:r>
    </w:p>
    <w:p w14:paraId="429991A3" w14:textId="77777777" w:rsidR="0087698E" w:rsidRDefault="0087698E" w:rsidP="0087698E">
      <w:pPr>
        <w:spacing w:after="0" w:line="360" w:lineRule="auto"/>
        <w:jc w:val="both"/>
        <w:rPr>
          <w:rFonts w:ascii="Times New Roman" w:eastAsiaTheme="minorEastAsia" w:hAnsi="Times New Roman" w:cs="Times New Roman"/>
          <w:color w:val="FF0000"/>
          <w:sz w:val="24"/>
          <w:szCs w:val="24"/>
          <w:lang w:eastAsia="es-CO"/>
        </w:rPr>
      </w:pPr>
      <w:r w:rsidRPr="001C2101">
        <w:rPr>
          <w:rFonts w:ascii="Times New Roman" w:eastAsiaTheme="minorEastAsia" w:hAnsi="Times New Roman" w:cs="Times New Roman"/>
          <w:color w:val="FF0000"/>
          <w:sz w:val="24"/>
          <w:szCs w:val="24"/>
          <w:lang w:eastAsia="es-CO"/>
        </w:rPr>
        <w:t xml:space="preserve">   </w:t>
      </w:r>
    </w:p>
    <w:p w14:paraId="2D94FC59" w14:textId="1E93EAC7" w:rsidR="0087698E" w:rsidRPr="00BC2928" w:rsidRDefault="0087698E" w:rsidP="00BC2928">
      <w:pPr>
        <w:pStyle w:val="Prrafodelista"/>
        <w:numPr>
          <w:ilvl w:val="0"/>
          <w:numId w:val="1"/>
        </w:numPr>
        <w:spacing w:after="0" w:line="360" w:lineRule="auto"/>
        <w:jc w:val="both"/>
        <w:rPr>
          <w:rFonts w:ascii="Times New Roman" w:eastAsiaTheme="minorEastAsia" w:hAnsi="Times New Roman" w:cs="Times New Roman"/>
          <w:sz w:val="24"/>
          <w:szCs w:val="24"/>
          <w:lang w:eastAsia="es-CO"/>
        </w:rPr>
      </w:pPr>
      <w:r w:rsidRPr="00BC2928">
        <w:rPr>
          <w:rFonts w:ascii="Times New Roman" w:eastAsiaTheme="minorEastAsia" w:hAnsi="Times New Roman" w:cs="Times New Roman"/>
          <w:sz w:val="24"/>
          <w:szCs w:val="24"/>
          <w:lang w:eastAsia="es-CO"/>
        </w:rPr>
        <w:t>Proceso de lectura</w:t>
      </w:r>
    </w:p>
    <w:p w14:paraId="47A1B966" w14:textId="77777777" w:rsidR="0087698E" w:rsidRPr="009E22C6" w:rsidRDefault="0087698E" w:rsidP="0087698E">
      <w:pPr>
        <w:autoSpaceDE w:val="0"/>
        <w:autoSpaceDN w:val="0"/>
        <w:adjustRightInd w:val="0"/>
        <w:spacing w:after="0" w:line="360" w:lineRule="auto"/>
        <w:jc w:val="both"/>
        <w:rPr>
          <w:rFonts w:ascii="Times New Roman" w:hAnsi="Times New Roman" w:cs="Times New Roman"/>
          <w:b/>
          <w:sz w:val="24"/>
          <w:szCs w:val="24"/>
        </w:rPr>
      </w:pPr>
    </w:p>
    <w:p w14:paraId="22525A72" w14:textId="24304550" w:rsidR="0087698E" w:rsidRPr="00BC2928" w:rsidRDefault="00BC2928" w:rsidP="00BC2928">
      <w:pPr>
        <w:autoSpaceDE w:val="0"/>
        <w:autoSpaceDN w:val="0"/>
        <w:adjustRightInd w:val="0"/>
        <w:spacing w:after="200" w:line="360" w:lineRule="auto"/>
        <w:ind w:left="165"/>
        <w:jc w:val="both"/>
        <w:rPr>
          <w:rFonts w:ascii="Times New Roman" w:eastAsiaTheme="minorEastAsia" w:hAnsi="Times New Roman" w:cs="Times New Roman"/>
          <w:sz w:val="24"/>
          <w:szCs w:val="24"/>
          <w:lang w:eastAsia="es-CO"/>
        </w:rPr>
      </w:pPr>
      <w:r>
        <w:rPr>
          <w:rFonts w:ascii="Times New Roman" w:eastAsiaTheme="minorEastAsia" w:hAnsi="Times New Roman" w:cs="Times New Roman"/>
          <w:sz w:val="24"/>
          <w:szCs w:val="24"/>
          <w:lang w:eastAsia="es-CO"/>
        </w:rPr>
        <w:t>1.1.</w:t>
      </w:r>
      <w:r w:rsidR="0087698E" w:rsidRPr="00BC2928">
        <w:rPr>
          <w:rFonts w:ascii="Times New Roman" w:eastAsiaTheme="minorEastAsia" w:hAnsi="Times New Roman" w:cs="Times New Roman"/>
          <w:sz w:val="24"/>
          <w:szCs w:val="24"/>
          <w:lang w:eastAsia="es-CO"/>
        </w:rPr>
        <w:t xml:space="preserve"> Prelectura:</w:t>
      </w:r>
    </w:p>
    <w:p w14:paraId="4C647977" w14:textId="77777777" w:rsidR="0087698E" w:rsidRPr="001C2101" w:rsidRDefault="0087698E" w:rsidP="0087698E">
      <w:pPr>
        <w:autoSpaceDE w:val="0"/>
        <w:autoSpaceDN w:val="0"/>
        <w:adjustRightInd w:val="0"/>
        <w:spacing w:after="0" w:line="360" w:lineRule="auto"/>
        <w:jc w:val="both"/>
        <w:rPr>
          <w:rFonts w:ascii="Times New Roman" w:hAnsi="Times New Roman" w:cs="Times New Roman"/>
          <w:sz w:val="24"/>
          <w:szCs w:val="24"/>
        </w:rPr>
      </w:pPr>
      <w:r w:rsidRPr="001C2101">
        <w:rPr>
          <w:rFonts w:ascii="Times New Roman" w:hAnsi="Times New Roman" w:cs="Times New Roman"/>
          <w:sz w:val="24"/>
          <w:szCs w:val="24"/>
        </w:rPr>
        <w:t xml:space="preserve">     Durante esta fase se lee superficialmente el texto, es decir se escanea, tratando de captar los elementos más importantes, evaluar el interés del contenido, determinar la estructura en general y formarse una idea general del tema. Esta operación puede realizarse a través de la lectura rápida que trata de analizar un texto en forma global para tomar de él unos pocos elementos. Puede ser útil preparar una serie de  preguntas a las que se quisiera responder durante la siguiente lectura crítica.</w:t>
      </w:r>
    </w:p>
    <w:p w14:paraId="4594B0F5" w14:textId="77777777" w:rsidR="0087698E" w:rsidRPr="001C2101" w:rsidRDefault="0087698E" w:rsidP="0087698E">
      <w:pPr>
        <w:autoSpaceDE w:val="0"/>
        <w:autoSpaceDN w:val="0"/>
        <w:adjustRightInd w:val="0"/>
        <w:spacing w:after="0" w:line="360" w:lineRule="auto"/>
        <w:jc w:val="both"/>
        <w:rPr>
          <w:rFonts w:ascii="Times New Roman" w:hAnsi="Times New Roman" w:cs="Times New Roman"/>
          <w:sz w:val="24"/>
          <w:szCs w:val="24"/>
        </w:rPr>
      </w:pPr>
    </w:p>
    <w:p w14:paraId="745581F7" w14:textId="77777777" w:rsidR="0087698E" w:rsidRPr="001C2101" w:rsidRDefault="0087698E" w:rsidP="0087698E">
      <w:pPr>
        <w:autoSpaceDE w:val="0"/>
        <w:autoSpaceDN w:val="0"/>
        <w:adjustRightInd w:val="0"/>
        <w:spacing w:after="0" w:line="360" w:lineRule="auto"/>
        <w:jc w:val="both"/>
        <w:rPr>
          <w:rFonts w:ascii="Times New Roman" w:hAnsi="Times New Roman" w:cs="Times New Roman"/>
          <w:sz w:val="24"/>
          <w:szCs w:val="24"/>
        </w:rPr>
      </w:pPr>
      <w:r w:rsidRPr="001C2101">
        <w:rPr>
          <w:rFonts w:ascii="Times New Roman" w:hAnsi="Times New Roman" w:cs="Times New Roman"/>
          <w:sz w:val="24"/>
          <w:szCs w:val="24"/>
        </w:rPr>
        <w:t xml:space="preserve">    Ejemplo:</w:t>
      </w:r>
    </w:p>
    <w:p w14:paraId="0F67CE34" w14:textId="77777777" w:rsidR="0087698E" w:rsidRPr="001C2101" w:rsidRDefault="0087698E" w:rsidP="0087698E">
      <w:pPr>
        <w:autoSpaceDE w:val="0"/>
        <w:autoSpaceDN w:val="0"/>
        <w:adjustRightInd w:val="0"/>
        <w:spacing w:after="0" w:line="360" w:lineRule="auto"/>
        <w:jc w:val="both"/>
        <w:rPr>
          <w:rFonts w:ascii="Times New Roman" w:hAnsi="Times New Roman" w:cs="Times New Roman"/>
          <w:sz w:val="24"/>
          <w:szCs w:val="24"/>
        </w:rPr>
      </w:pPr>
    </w:p>
    <w:p w14:paraId="1C5E62E8" w14:textId="77777777" w:rsidR="0087698E" w:rsidRPr="001C2101" w:rsidRDefault="0087698E" w:rsidP="0087698E">
      <w:pPr>
        <w:spacing w:after="0" w:line="360" w:lineRule="auto"/>
        <w:jc w:val="both"/>
        <w:rPr>
          <w:rFonts w:ascii="Times New Roman" w:hAnsi="Times New Roman" w:cs="Times New Roman"/>
          <w:sz w:val="24"/>
          <w:szCs w:val="24"/>
        </w:rPr>
      </w:pPr>
      <w:r w:rsidRPr="001C2101">
        <w:rPr>
          <w:rFonts w:ascii="Times New Roman" w:hAnsi="Times New Roman" w:cs="Times New Roman"/>
          <w:sz w:val="24"/>
          <w:szCs w:val="24"/>
        </w:rPr>
        <w:lastRenderedPageBreak/>
        <w:t>¿Qué sabe acerca de las festividades colombianas?</w:t>
      </w:r>
    </w:p>
    <w:p w14:paraId="6C0512BB" w14:textId="77777777" w:rsidR="0087698E" w:rsidRPr="001C2101" w:rsidRDefault="0087698E" w:rsidP="0087698E">
      <w:pPr>
        <w:spacing w:after="0" w:line="360" w:lineRule="auto"/>
        <w:jc w:val="both"/>
        <w:rPr>
          <w:rFonts w:ascii="Times New Roman" w:hAnsi="Times New Roman" w:cs="Times New Roman"/>
          <w:sz w:val="24"/>
          <w:szCs w:val="24"/>
        </w:rPr>
      </w:pPr>
      <w:r w:rsidRPr="001C2101">
        <w:rPr>
          <w:rFonts w:ascii="Times New Roman" w:hAnsi="Times New Roman" w:cs="Times New Roman"/>
          <w:sz w:val="24"/>
          <w:szCs w:val="24"/>
        </w:rPr>
        <w:t>¿Qué entiende por Aguinaldo Boyacense?</w:t>
      </w:r>
    </w:p>
    <w:p w14:paraId="19AC6F78" w14:textId="77777777" w:rsidR="0087698E" w:rsidRPr="001C2101" w:rsidRDefault="0087698E" w:rsidP="0087698E">
      <w:pPr>
        <w:spacing w:after="0" w:line="360" w:lineRule="auto"/>
        <w:jc w:val="both"/>
        <w:rPr>
          <w:rFonts w:ascii="Times New Roman" w:hAnsi="Times New Roman" w:cs="Times New Roman"/>
          <w:sz w:val="24"/>
          <w:szCs w:val="24"/>
        </w:rPr>
      </w:pPr>
      <w:r w:rsidRPr="001C2101">
        <w:rPr>
          <w:rFonts w:ascii="Times New Roman" w:hAnsi="Times New Roman" w:cs="Times New Roman"/>
          <w:sz w:val="24"/>
          <w:szCs w:val="24"/>
        </w:rPr>
        <w:t>¿Cuál es el papel de las festividades en la vida cotidiana?</w:t>
      </w:r>
    </w:p>
    <w:p w14:paraId="073D18DA" w14:textId="77777777" w:rsidR="0087698E" w:rsidRPr="001C2101" w:rsidRDefault="0087698E" w:rsidP="0087698E">
      <w:pPr>
        <w:spacing w:after="0" w:line="360" w:lineRule="auto"/>
        <w:jc w:val="both"/>
        <w:rPr>
          <w:rFonts w:ascii="Times New Roman" w:hAnsi="Times New Roman" w:cs="Times New Roman"/>
          <w:sz w:val="24"/>
          <w:szCs w:val="24"/>
        </w:rPr>
      </w:pPr>
    </w:p>
    <w:p w14:paraId="4DEF16E5" w14:textId="47FAA77B" w:rsidR="0087698E" w:rsidRPr="00BC2928" w:rsidRDefault="00BC2928" w:rsidP="00BC2928">
      <w:pPr>
        <w:autoSpaceDE w:val="0"/>
        <w:autoSpaceDN w:val="0"/>
        <w:adjustRightInd w:val="0"/>
        <w:spacing w:after="200" w:line="360" w:lineRule="auto"/>
        <w:ind w:left="165"/>
        <w:jc w:val="both"/>
        <w:rPr>
          <w:rFonts w:ascii="Times New Roman" w:eastAsiaTheme="minorEastAsia" w:hAnsi="Times New Roman" w:cs="Times New Roman"/>
          <w:sz w:val="24"/>
          <w:szCs w:val="24"/>
          <w:lang w:eastAsia="es-CO"/>
        </w:rPr>
      </w:pPr>
      <w:r>
        <w:rPr>
          <w:rFonts w:ascii="Times New Roman" w:eastAsiaTheme="minorEastAsia" w:hAnsi="Times New Roman" w:cs="Times New Roman"/>
          <w:sz w:val="24"/>
          <w:szCs w:val="24"/>
          <w:lang w:eastAsia="es-CO"/>
        </w:rPr>
        <w:t>1.2</w:t>
      </w:r>
      <w:proofErr w:type="gramStart"/>
      <w:r>
        <w:rPr>
          <w:rFonts w:ascii="Times New Roman" w:eastAsiaTheme="minorEastAsia" w:hAnsi="Times New Roman" w:cs="Times New Roman"/>
          <w:sz w:val="24"/>
          <w:szCs w:val="24"/>
          <w:lang w:eastAsia="es-CO"/>
        </w:rPr>
        <w:t>.</w:t>
      </w:r>
      <w:r w:rsidRPr="00BC2928">
        <w:rPr>
          <w:rFonts w:ascii="Times New Roman" w:eastAsiaTheme="minorEastAsia" w:hAnsi="Times New Roman" w:cs="Times New Roman"/>
          <w:sz w:val="24"/>
          <w:szCs w:val="24"/>
          <w:lang w:eastAsia="es-CO"/>
        </w:rPr>
        <w:t>.</w:t>
      </w:r>
      <w:proofErr w:type="gramEnd"/>
      <w:r w:rsidR="0087698E" w:rsidRPr="00BC2928">
        <w:rPr>
          <w:rFonts w:ascii="Times New Roman" w:eastAsiaTheme="minorEastAsia" w:hAnsi="Times New Roman" w:cs="Times New Roman"/>
          <w:sz w:val="24"/>
          <w:szCs w:val="24"/>
          <w:lang w:eastAsia="es-CO"/>
        </w:rPr>
        <w:t xml:space="preserve"> Lectura</w:t>
      </w:r>
    </w:p>
    <w:p w14:paraId="684E35C4" w14:textId="77777777" w:rsidR="0087698E" w:rsidRPr="001C2101" w:rsidRDefault="0087698E" w:rsidP="0087698E">
      <w:pPr>
        <w:autoSpaceDE w:val="0"/>
        <w:autoSpaceDN w:val="0"/>
        <w:adjustRightInd w:val="0"/>
        <w:spacing w:after="0" w:line="360" w:lineRule="auto"/>
        <w:jc w:val="both"/>
        <w:rPr>
          <w:rFonts w:ascii="Times New Roman" w:hAnsi="Times New Roman" w:cs="Times New Roman"/>
          <w:sz w:val="24"/>
          <w:szCs w:val="24"/>
        </w:rPr>
      </w:pPr>
    </w:p>
    <w:p w14:paraId="1B719398" w14:textId="4562C08C" w:rsidR="0087698E" w:rsidRPr="001C2101" w:rsidRDefault="00BC2928" w:rsidP="008769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698E" w:rsidRPr="001C2101">
        <w:rPr>
          <w:rFonts w:ascii="Times New Roman" w:hAnsi="Times New Roman" w:cs="Times New Roman"/>
          <w:sz w:val="24"/>
          <w:szCs w:val="24"/>
        </w:rPr>
        <w:t xml:space="preserve"> La lectura crítica y analítica del texto debe realizarse con una disposición activa por parte del lector, distinguiendo los hechos de las opiniones, concretando los objetivos en el fragmento que lee, y determinando las informaciones de mayor importancia. Puede acompañarse de un subrayado del texto y de la toma de apuntes.</w:t>
      </w:r>
    </w:p>
    <w:p w14:paraId="6F37FD91" w14:textId="77777777" w:rsidR="0087698E" w:rsidRPr="001C2101" w:rsidRDefault="0087698E" w:rsidP="0087698E">
      <w:pPr>
        <w:autoSpaceDE w:val="0"/>
        <w:autoSpaceDN w:val="0"/>
        <w:adjustRightInd w:val="0"/>
        <w:spacing w:after="0" w:line="360" w:lineRule="auto"/>
        <w:jc w:val="both"/>
        <w:rPr>
          <w:rFonts w:ascii="Times New Roman" w:hAnsi="Times New Roman" w:cs="Times New Roman"/>
          <w:sz w:val="24"/>
          <w:szCs w:val="24"/>
        </w:rPr>
      </w:pPr>
    </w:p>
    <w:p w14:paraId="52078B3A" w14:textId="77777777" w:rsidR="0087698E" w:rsidRPr="001C2101" w:rsidRDefault="0087698E" w:rsidP="0087698E">
      <w:pPr>
        <w:autoSpaceDE w:val="0"/>
        <w:autoSpaceDN w:val="0"/>
        <w:adjustRightInd w:val="0"/>
        <w:spacing w:after="0" w:line="360" w:lineRule="auto"/>
        <w:jc w:val="both"/>
        <w:rPr>
          <w:rFonts w:ascii="Times New Roman" w:hAnsi="Times New Roman" w:cs="Times New Roman"/>
          <w:sz w:val="24"/>
          <w:szCs w:val="24"/>
        </w:rPr>
      </w:pPr>
      <w:r w:rsidRPr="001C2101">
        <w:rPr>
          <w:rFonts w:ascii="Times New Roman" w:hAnsi="Times New Roman" w:cs="Times New Roman"/>
          <w:sz w:val="24"/>
          <w:szCs w:val="24"/>
        </w:rPr>
        <w:t xml:space="preserve">     Ejemplo:</w:t>
      </w:r>
    </w:p>
    <w:p w14:paraId="06750B1D" w14:textId="77777777" w:rsidR="0087698E" w:rsidRPr="001C2101" w:rsidRDefault="0087698E" w:rsidP="0087698E">
      <w:pPr>
        <w:autoSpaceDE w:val="0"/>
        <w:autoSpaceDN w:val="0"/>
        <w:adjustRightInd w:val="0"/>
        <w:spacing w:after="0" w:line="360" w:lineRule="auto"/>
        <w:jc w:val="both"/>
        <w:rPr>
          <w:rFonts w:ascii="Times New Roman" w:hAnsi="Times New Roman" w:cs="Times New Roman"/>
          <w:sz w:val="24"/>
          <w:szCs w:val="24"/>
        </w:rPr>
      </w:pPr>
    </w:p>
    <w:p w14:paraId="5337FF3F" w14:textId="77777777" w:rsidR="0087698E" w:rsidRPr="001C2101" w:rsidRDefault="0087698E" w:rsidP="0087698E">
      <w:pPr>
        <w:spacing w:after="0" w:line="360" w:lineRule="auto"/>
        <w:jc w:val="both"/>
        <w:rPr>
          <w:rFonts w:ascii="Times New Roman" w:hAnsi="Times New Roman" w:cs="Times New Roman"/>
          <w:sz w:val="24"/>
          <w:szCs w:val="24"/>
        </w:rPr>
      </w:pPr>
      <w:r w:rsidRPr="001C2101">
        <w:rPr>
          <w:rFonts w:ascii="Times New Roman" w:hAnsi="Times New Roman" w:cs="Times New Roman"/>
          <w:sz w:val="24"/>
          <w:szCs w:val="24"/>
        </w:rPr>
        <w:t>¿Cómo es el contexto socio-cultural de la ciudad de Tunja?</w:t>
      </w:r>
    </w:p>
    <w:p w14:paraId="2647F811" w14:textId="77777777" w:rsidR="0087698E" w:rsidRPr="001C2101" w:rsidRDefault="0087698E" w:rsidP="0087698E">
      <w:pPr>
        <w:spacing w:after="0" w:line="360" w:lineRule="auto"/>
        <w:jc w:val="both"/>
        <w:rPr>
          <w:rFonts w:ascii="Times New Roman" w:hAnsi="Times New Roman" w:cs="Times New Roman"/>
          <w:sz w:val="24"/>
          <w:szCs w:val="24"/>
        </w:rPr>
      </w:pPr>
      <w:r w:rsidRPr="001C2101">
        <w:rPr>
          <w:rFonts w:ascii="Times New Roman" w:hAnsi="Times New Roman" w:cs="Times New Roman"/>
          <w:sz w:val="24"/>
          <w:szCs w:val="24"/>
        </w:rPr>
        <w:t>Mencione cinco actividades representativas del Aguinaldo Boyacense</w:t>
      </w:r>
    </w:p>
    <w:p w14:paraId="32047865" w14:textId="77777777" w:rsidR="0087698E" w:rsidRPr="001C2101" w:rsidRDefault="0087698E" w:rsidP="0087698E">
      <w:pPr>
        <w:spacing w:after="0" w:line="360" w:lineRule="auto"/>
        <w:jc w:val="both"/>
        <w:rPr>
          <w:rFonts w:ascii="Times New Roman" w:hAnsi="Times New Roman" w:cs="Times New Roman"/>
          <w:sz w:val="24"/>
          <w:szCs w:val="24"/>
        </w:rPr>
      </w:pPr>
      <w:r w:rsidRPr="001C2101">
        <w:rPr>
          <w:rFonts w:ascii="Times New Roman" w:hAnsi="Times New Roman" w:cs="Times New Roman"/>
          <w:sz w:val="24"/>
          <w:szCs w:val="24"/>
        </w:rPr>
        <w:t>¿En qué fecha y lugar se desarrolla el Aguinaldo Boyacense?</w:t>
      </w:r>
    </w:p>
    <w:p w14:paraId="708B9AD2" w14:textId="77777777" w:rsidR="0087698E" w:rsidRPr="001C2101" w:rsidRDefault="0087698E" w:rsidP="0087698E">
      <w:pPr>
        <w:autoSpaceDE w:val="0"/>
        <w:autoSpaceDN w:val="0"/>
        <w:adjustRightInd w:val="0"/>
        <w:spacing w:after="0" w:line="360" w:lineRule="auto"/>
        <w:jc w:val="both"/>
        <w:rPr>
          <w:rFonts w:ascii="Times New Roman" w:hAnsi="Times New Roman" w:cs="Times New Roman"/>
          <w:b/>
          <w:sz w:val="24"/>
          <w:szCs w:val="24"/>
        </w:rPr>
      </w:pPr>
    </w:p>
    <w:p w14:paraId="36BF6C37" w14:textId="2EFFC016" w:rsidR="0087698E" w:rsidRPr="001C2101" w:rsidRDefault="0087698E" w:rsidP="0087698E">
      <w:pPr>
        <w:autoSpaceDE w:val="0"/>
        <w:autoSpaceDN w:val="0"/>
        <w:adjustRightInd w:val="0"/>
        <w:spacing w:after="0" w:line="360" w:lineRule="auto"/>
        <w:jc w:val="both"/>
        <w:rPr>
          <w:rFonts w:ascii="Times New Roman" w:hAnsi="Times New Roman" w:cs="Times New Roman"/>
          <w:sz w:val="24"/>
          <w:szCs w:val="24"/>
        </w:rPr>
      </w:pPr>
      <w:r w:rsidRPr="001C2101">
        <w:rPr>
          <w:rFonts w:ascii="Times New Roman" w:hAnsi="Times New Roman" w:cs="Times New Roman"/>
          <w:sz w:val="24"/>
          <w:szCs w:val="24"/>
        </w:rPr>
        <w:t xml:space="preserve">  </w:t>
      </w:r>
      <w:r w:rsidR="00BC2928">
        <w:rPr>
          <w:rFonts w:ascii="Times New Roman" w:hAnsi="Times New Roman" w:cs="Times New Roman"/>
          <w:sz w:val="24"/>
          <w:szCs w:val="24"/>
        </w:rPr>
        <w:t>1.</w:t>
      </w:r>
      <w:r w:rsidRPr="001C2101">
        <w:rPr>
          <w:rFonts w:ascii="Times New Roman" w:hAnsi="Times New Roman" w:cs="Times New Roman"/>
          <w:sz w:val="24"/>
          <w:szCs w:val="24"/>
        </w:rPr>
        <w:t>3.  La post-lectura</w:t>
      </w:r>
    </w:p>
    <w:p w14:paraId="68A7529E" w14:textId="77777777" w:rsidR="0087698E" w:rsidRPr="001C2101" w:rsidRDefault="0087698E" w:rsidP="0087698E">
      <w:pPr>
        <w:autoSpaceDE w:val="0"/>
        <w:autoSpaceDN w:val="0"/>
        <w:adjustRightInd w:val="0"/>
        <w:spacing w:after="0" w:line="360" w:lineRule="auto"/>
        <w:jc w:val="both"/>
        <w:rPr>
          <w:rFonts w:ascii="Times New Roman" w:hAnsi="Times New Roman" w:cs="Times New Roman"/>
          <w:sz w:val="24"/>
          <w:szCs w:val="24"/>
        </w:rPr>
      </w:pPr>
    </w:p>
    <w:p w14:paraId="76197307" w14:textId="7881A255" w:rsidR="0087698E" w:rsidRPr="001C2101" w:rsidRDefault="0087698E" w:rsidP="0087698E">
      <w:pPr>
        <w:autoSpaceDE w:val="0"/>
        <w:autoSpaceDN w:val="0"/>
        <w:adjustRightInd w:val="0"/>
        <w:spacing w:after="0" w:line="360" w:lineRule="auto"/>
        <w:jc w:val="both"/>
        <w:rPr>
          <w:rFonts w:ascii="Times New Roman" w:hAnsi="Times New Roman" w:cs="Times New Roman"/>
          <w:sz w:val="24"/>
          <w:szCs w:val="24"/>
        </w:rPr>
      </w:pPr>
      <w:r w:rsidRPr="001C2101">
        <w:rPr>
          <w:rFonts w:ascii="Times New Roman" w:hAnsi="Times New Roman" w:cs="Times New Roman"/>
          <w:sz w:val="24"/>
          <w:szCs w:val="24"/>
        </w:rPr>
        <w:t xml:space="preserve">    </w:t>
      </w:r>
      <w:r w:rsidR="00BC2928">
        <w:rPr>
          <w:rFonts w:ascii="Times New Roman" w:hAnsi="Times New Roman" w:cs="Times New Roman"/>
          <w:sz w:val="24"/>
          <w:szCs w:val="24"/>
        </w:rPr>
        <w:t xml:space="preserve"> </w:t>
      </w:r>
      <w:r w:rsidRPr="001C2101">
        <w:rPr>
          <w:rFonts w:ascii="Times New Roman" w:hAnsi="Times New Roman" w:cs="Times New Roman"/>
          <w:sz w:val="24"/>
          <w:szCs w:val="24"/>
        </w:rPr>
        <w:t xml:space="preserve"> Para completar el aprendizaje es necesario controlar y reorganizar los apuntes. Puede elaborar diagramas, representaciones gráficas que muestren la estructura de la información.</w:t>
      </w:r>
    </w:p>
    <w:p w14:paraId="0D1C80E0" w14:textId="77777777" w:rsidR="00B67C46" w:rsidRDefault="0087698E" w:rsidP="00B67C46">
      <w:pPr>
        <w:pStyle w:val="Sinespaciado"/>
      </w:pPr>
      <w:r w:rsidRPr="001C2101">
        <w:t xml:space="preserve">     </w:t>
      </w:r>
    </w:p>
    <w:p w14:paraId="495EC881" w14:textId="2D2BA56E" w:rsidR="0087698E" w:rsidRPr="00B67C46" w:rsidRDefault="00B67C46" w:rsidP="00B67C46">
      <w:pPr>
        <w:pStyle w:val="Sinespaciado"/>
        <w:spacing w:line="360" w:lineRule="auto"/>
        <w:rPr>
          <w:rFonts w:ascii="Times New Roman" w:hAnsi="Times New Roman" w:cs="Times New Roman"/>
          <w:sz w:val="24"/>
          <w:szCs w:val="24"/>
        </w:rPr>
      </w:pPr>
      <w:r w:rsidRPr="00B67C46">
        <w:rPr>
          <w:rFonts w:ascii="Times New Roman" w:hAnsi="Times New Roman" w:cs="Times New Roman"/>
          <w:sz w:val="24"/>
          <w:szCs w:val="24"/>
        </w:rPr>
        <w:t xml:space="preserve">         </w:t>
      </w:r>
      <w:r w:rsidR="0087698E" w:rsidRPr="00B67C46">
        <w:rPr>
          <w:rFonts w:ascii="Times New Roman" w:hAnsi="Times New Roman" w:cs="Times New Roman"/>
          <w:sz w:val="24"/>
          <w:szCs w:val="24"/>
        </w:rPr>
        <w:t>Esas confrontaciones son básicas para la preparación de un trabajo escrito o de una exposición oral como producto de</w:t>
      </w:r>
      <w:r w:rsidR="00BC2928" w:rsidRPr="00B67C46">
        <w:rPr>
          <w:rFonts w:ascii="Times New Roman" w:hAnsi="Times New Roman" w:cs="Times New Roman"/>
          <w:sz w:val="24"/>
          <w:szCs w:val="24"/>
        </w:rPr>
        <w:t xml:space="preserve"> la comprensión del texto leído.</w:t>
      </w:r>
    </w:p>
    <w:p w14:paraId="543EEB88" w14:textId="77777777" w:rsidR="0087698E" w:rsidRPr="00B67C46" w:rsidRDefault="0087698E" w:rsidP="00B67C46">
      <w:pPr>
        <w:autoSpaceDE w:val="0"/>
        <w:autoSpaceDN w:val="0"/>
        <w:adjustRightInd w:val="0"/>
        <w:spacing w:after="0" w:line="360" w:lineRule="auto"/>
        <w:jc w:val="both"/>
        <w:rPr>
          <w:rFonts w:ascii="Times New Roman" w:hAnsi="Times New Roman" w:cs="Times New Roman"/>
          <w:sz w:val="24"/>
          <w:szCs w:val="24"/>
        </w:rPr>
      </w:pPr>
    </w:p>
    <w:p w14:paraId="0CDEA51D" w14:textId="77777777" w:rsidR="0087698E" w:rsidRPr="001C2101" w:rsidRDefault="0087698E" w:rsidP="0087698E">
      <w:pPr>
        <w:autoSpaceDE w:val="0"/>
        <w:autoSpaceDN w:val="0"/>
        <w:adjustRightInd w:val="0"/>
        <w:spacing w:after="0" w:line="360" w:lineRule="auto"/>
        <w:jc w:val="both"/>
        <w:rPr>
          <w:rFonts w:ascii="Times New Roman" w:hAnsi="Times New Roman" w:cs="Times New Roman"/>
          <w:sz w:val="24"/>
          <w:szCs w:val="24"/>
        </w:rPr>
      </w:pPr>
      <w:r w:rsidRPr="001C2101">
        <w:rPr>
          <w:rFonts w:ascii="Times New Roman" w:hAnsi="Times New Roman" w:cs="Times New Roman"/>
          <w:sz w:val="24"/>
          <w:szCs w:val="24"/>
        </w:rPr>
        <w:t xml:space="preserve">      Ejemplo:</w:t>
      </w:r>
    </w:p>
    <w:p w14:paraId="547101CE" w14:textId="77777777" w:rsidR="0087698E" w:rsidRPr="001C2101" w:rsidRDefault="0087698E" w:rsidP="0087698E">
      <w:pPr>
        <w:autoSpaceDE w:val="0"/>
        <w:autoSpaceDN w:val="0"/>
        <w:adjustRightInd w:val="0"/>
        <w:spacing w:after="0" w:line="360" w:lineRule="auto"/>
        <w:jc w:val="both"/>
        <w:rPr>
          <w:rFonts w:ascii="Times New Roman" w:hAnsi="Times New Roman" w:cs="Times New Roman"/>
          <w:sz w:val="24"/>
          <w:szCs w:val="24"/>
        </w:rPr>
      </w:pPr>
    </w:p>
    <w:p w14:paraId="0E5F257D" w14:textId="4050A428" w:rsidR="0087698E" w:rsidRPr="001C2101" w:rsidRDefault="00BC2928" w:rsidP="008769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Escriba una composición descriptiva</w:t>
      </w:r>
      <w:r w:rsidR="0087698E" w:rsidRPr="001C2101">
        <w:rPr>
          <w:rFonts w:ascii="Times New Roman" w:hAnsi="Times New Roman" w:cs="Times New Roman"/>
          <w:sz w:val="24"/>
          <w:szCs w:val="24"/>
        </w:rPr>
        <w:t xml:space="preserve"> sobre lo que más le haya llamado la atención del texto leído.</w:t>
      </w:r>
    </w:p>
    <w:p w14:paraId="732DE43B" w14:textId="77777777" w:rsidR="0087698E" w:rsidRPr="001C2101" w:rsidRDefault="0087698E" w:rsidP="0087698E">
      <w:pPr>
        <w:spacing w:after="0" w:line="360" w:lineRule="auto"/>
        <w:jc w:val="both"/>
        <w:rPr>
          <w:rFonts w:ascii="Times New Roman" w:eastAsia="Times New Roman" w:hAnsi="Times New Roman" w:cs="Times New Roman"/>
          <w:b/>
          <w:color w:val="FF0000"/>
          <w:sz w:val="24"/>
          <w:szCs w:val="24"/>
          <w:lang w:eastAsia="es-CO"/>
        </w:rPr>
      </w:pPr>
      <w:r w:rsidRPr="001C2101">
        <w:rPr>
          <w:rFonts w:ascii="Times New Roman" w:hAnsi="Times New Roman" w:cs="Times New Roman"/>
          <w:bCs/>
          <w:sz w:val="24"/>
          <w:szCs w:val="24"/>
        </w:rPr>
        <w:t xml:space="preserve">     </w:t>
      </w:r>
    </w:p>
    <w:p w14:paraId="5607425E" w14:textId="4872C376" w:rsidR="0087698E" w:rsidRPr="00AE7F81" w:rsidRDefault="00BC2928" w:rsidP="00AE7F81">
      <w:pPr>
        <w:widowControl w:val="0"/>
        <w:spacing w:after="0" w:line="360" w:lineRule="auto"/>
        <w:jc w:val="both"/>
        <w:rPr>
          <w:rFonts w:ascii="Times New Roman" w:eastAsia="MS Mincho" w:hAnsi="Times New Roman" w:cs="Times New Roman"/>
          <w:sz w:val="24"/>
          <w:szCs w:val="24"/>
          <w:lang w:val="es-ES_tradnl" w:eastAsia="es-CO"/>
        </w:rPr>
      </w:pPr>
      <w:r>
        <w:rPr>
          <w:rFonts w:ascii="Times New Roman" w:eastAsia="MS Mincho" w:hAnsi="Times New Roman" w:cs="Times New Roman"/>
          <w:sz w:val="24"/>
          <w:szCs w:val="24"/>
          <w:lang w:val="es-ES_tradnl" w:eastAsia="es-CO"/>
        </w:rPr>
        <w:t xml:space="preserve">  2</w:t>
      </w:r>
      <w:r w:rsidR="00AE7F81">
        <w:rPr>
          <w:rFonts w:ascii="Times New Roman" w:eastAsia="MS Mincho" w:hAnsi="Times New Roman" w:cs="Times New Roman"/>
          <w:sz w:val="24"/>
          <w:szCs w:val="24"/>
          <w:lang w:val="es-ES_tradnl" w:eastAsia="es-CO"/>
        </w:rPr>
        <w:t xml:space="preserve">. </w:t>
      </w:r>
      <w:r w:rsidR="0087698E" w:rsidRPr="00AE7F81">
        <w:rPr>
          <w:rFonts w:ascii="Times New Roman" w:eastAsia="MS Mincho" w:hAnsi="Times New Roman" w:cs="Times New Roman"/>
          <w:sz w:val="24"/>
          <w:szCs w:val="24"/>
          <w:lang w:val="es-ES_tradnl" w:eastAsia="es-CO"/>
        </w:rPr>
        <w:t xml:space="preserve"> Hacia la interculturalidad.</w:t>
      </w:r>
    </w:p>
    <w:p w14:paraId="5221A7AE" w14:textId="1889BD05" w:rsidR="0087698E" w:rsidRPr="00AE7F81" w:rsidRDefault="00BC2928" w:rsidP="00AE7F81">
      <w:pPr>
        <w:widowControl w:val="0"/>
        <w:spacing w:after="0" w:line="360" w:lineRule="auto"/>
        <w:jc w:val="both"/>
        <w:rPr>
          <w:rFonts w:ascii="Times New Roman" w:eastAsia="MS Mincho" w:hAnsi="Times New Roman" w:cs="Times New Roman"/>
          <w:sz w:val="24"/>
          <w:szCs w:val="24"/>
          <w:lang w:val="es-ES_tradnl" w:eastAsia="es-CO"/>
        </w:rPr>
      </w:pPr>
      <w:r>
        <w:rPr>
          <w:rFonts w:ascii="Times New Roman" w:eastAsia="MS Mincho" w:hAnsi="Times New Roman" w:cs="Times New Roman"/>
          <w:sz w:val="24"/>
          <w:szCs w:val="24"/>
          <w:lang w:val="es-ES_tradnl" w:eastAsia="es-CO"/>
        </w:rPr>
        <w:lastRenderedPageBreak/>
        <w:t xml:space="preserve">  3</w:t>
      </w:r>
      <w:r w:rsidR="00AE7F81">
        <w:rPr>
          <w:rFonts w:ascii="Times New Roman" w:eastAsia="MS Mincho" w:hAnsi="Times New Roman" w:cs="Times New Roman"/>
          <w:sz w:val="24"/>
          <w:szCs w:val="24"/>
          <w:lang w:val="es-ES_tradnl" w:eastAsia="es-CO"/>
        </w:rPr>
        <w:t>.</w:t>
      </w:r>
      <w:r w:rsidR="001C2101" w:rsidRPr="00AE7F81">
        <w:rPr>
          <w:rFonts w:ascii="Times New Roman" w:eastAsia="MS Mincho" w:hAnsi="Times New Roman" w:cs="Times New Roman"/>
          <w:sz w:val="24"/>
          <w:szCs w:val="24"/>
          <w:lang w:val="es-ES_tradnl" w:eastAsia="es-CO"/>
        </w:rPr>
        <w:t xml:space="preserve"> </w:t>
      </w:r>
      <w:r w:rsidR="00AE7F81">
        <w:rPr>
          <w:rFonts w:ascii="Times New Roman" w:eastAsia="MS Mincho" w:hAnsi="Times New Roman" w:cs="Times New Roman"/>
          <w:sz w:val="24"/>
          <w:szCs w:val="24"/>
          <w:lang w:val="es-ES_tradnl" w:eastAsia="es-CO"/>
        </w:rPr>
        <w:t xml:space="preserve"> </w:t>
      </w:r>
      <w:r w:rsidR="0087698E" w:rsidRPr="00AE7F81">
        <w:rPr>
          <w:rFonts w:ascii="Times New Roman" w:eastAsia="MS Mincho" w:hAnsi="Times New Roman" w:cs="Times New Roman"/>
          <w:sz w:val="24"/>
          <w:szCs w:val="24"/>
          <w:lang w:val="es-ES_tradnl" w:eastAsia="es-CO"/>
        </w:rPr>
        <w:t>Imágenes que hablan.</w:t>
      </w:r>
      <w:r w:rsidR="001C2101" w:rsidRPr="00AE7F81">
        <w:rPr>
          <w:rFonts w:ascii="Times New Roman" w:eastAsia="MS Mincho" w:hAnsi="Times New Roman" w:cs="Times New Roman"/>
          <w:sz w:val="24"/>
          <w:szCs w:val="24"/>
          <w:lang w:val="es-ES_tradnl" w:eastAsia="es-CO"/>
        </w:rPr>
        <w:t xml:space="preserve"> </w:t>
      </w:r>
    </w:p>
    <w:p w14:paraId="4964FE63" w14:textId="296BC551" w:rsidR="0087698E" w:rsidRPr="00AE7F81" w:rsidRDefault="00BC2928" w:rsidP="00AE7F81">
      <w:pPr>
        <w:widowControl w:val="0"/>
        <w:spacing w:after="0" w:line="360" w:lineRule="auto"/>
        <w:jc w:val="both"/>
        <w:rPr>
          <w:rFonts w:ascii="Times New Roman" w:eastAsia="MS Mincho" w:hAnsi="Times New Roman" w:cs="Times New Roman"/>
          <w:sz w:val="24"/>
          <w:szCs w:val="24"/>
          <w:lang w:val="es-ES_tradnl" w:eastAsia="es-CO"/>
        </w:rPr>
      </w:pPr>
      <w:r>
        <w:rPr>
          <w:rFonts w:ascii="Times New Roman" w:eastAsia="MS Mincho" w:hAnsi="Times New Roman" w:cs="Times New Roman"/>
          <w:sz w:val="24"/>
          <w:szCs w:val="24"/>
          <w:lang w:val="es-ES_tradnl" w:eastAsia="es-CO"/>
        </w:rPr>
        <w:t xml:space="preserve">  </w:t>
      </w:r>
      <w:r w:rsidR="00B67C46">
        <w:rPr>
          <w:rFonts w:ascii="Times New Roman" w:eastAsia="MS Mincho" w:hAnsi="Times New Roman" w:cs="Times New Roman"/>
          <w:sz w:val="24"/>
          <w:szCs w:val="24"/>
          <w:lang w:val="es-ES_tradnl" w:eastAsia="es-CO"/>
        </w:rPr>
        <w:t xml:space="preserve"> </w:t>
      </w:r>
      <w:r>
        <w:rPr>
          <w:rFonts w:ascii="Times New Roman" w:eastAsia="MS Mincho" w:hAnsi="Times New Roman" w:cs="Times New Roman"/>
          <w:sz w:val="24"/>
          <w:szCs w:val="24"/>
          <w:lang w:val="es-ES_tradnl" w:eastAsia="es-CO"/>
        </w:rPr>
        <w:t>4</w:t>
      </w:r>
      <w:r w:rsidR="00AE7F81">
        <w:rPr>
          <w:rFonts w:ascii="Times New Roman" w:eastAsia="MS Mincho" w:hAnsi="Times New Roman" w:cs="Times New Roman"/>
          <w:sz w:val="24"/>
          <w:szCs w:val="24"/>
          <w:lang w:val="es-ES_tradnl" w:eastAsia="es-CO"/>
        </w:rPr>
        <w:t xml:space="preserve">.  </w:t>
      </w:r>
      <w:r w:rsidR="00B67C46">
        <w:rPr>
          <w:rFonts w:ascii="Times New Roman" w:eastAsia="MS Mincho" w:hAnsi="Times New Roman" w:cs="Times New Roman"/>
          <w:sz w:val="24"/>
          <w:szCs w:val="24"/>
          <w:lang w:val="es-ES_tradnl" w:eastAsia="es-CO"/>
        </w:rPr>
        <w:t xml:space="preserve"> </w:t>
      </w:r>
      <w:r w:rsidR="0087698E" w:rsidRPr="00AE7F81">
        <w:rPr>
          <w:rFonts w:ascii="Times New Roman" w:eastAsia="MS Mincho" w:hAnsi="Times New Roman" w:cs="Times New Roman"/>
          <w:sz w:val="24"/>
          <w:szCs w:val="24"/>
          <w:lang w:val="es-ES_tradnl" w:eastAsia="es-CO"/>
        </w:rPr>
        <w:t>C</w:t>
      </w:r>
      <w:r w:rsidR="001C2101" w:rsidRPr="00AE7F81">
        <w:rPr>
          <w:rFonts w:ascii="Times New Roman" w:eastAsia="MS Mincho" w:hAnsi="Times New Roman" w:cs="Times New Roman"/>
          <w:sz w:val="24"/>
          <w:szCs w:val="24"/>
          <w:lang w:val="es-ES_tradnl" w:eastAsia="es-CO"/>
        </w:rPr>
        <w:t>ompa</w:t>
      </w:r>
      <w:r w:rsidR="0087698E" w:rsidRPr="00AE7F81">
        <w:rPr>
          <w:rFonts w:ascii="Times New Roman" w:eastAsia="MS Mincho" w:hAnsi="Times New Roman" w:cs="Times New Roman"/>
          <w:sz w:val="24"/>
          <w:szCs w:val="24"/>
          <w:lang w:val="es-ES_tradnl" w:eastAsia="es-CO"/>
        </w:rPr>
        <w:t>rta sus ideas  en la red social</w:t>
      </w:r>
      <w:r w:rsidR="001C2101" w:rsidRPr="00AE7F81">
        <w:rPr>
          <w:rFonts w:ascii="Times New Roman" w:eastAsia="MS Mincho" w:hAnsi="Times New Roman" w:cs="Times New Roman"/>
          <w:sz w:val="24"/>
          <w:szCs w:val="24"/>
          <w:lang w:val="es-ES_tradnl" w:eastAsia="es-CO"/>
        </w:rPr>
        <w:t xml:space="preserve"> </w:t>
      </w:r>
    </w:p>
    <w:p w14:paraId="3FCC8B1D" w14:textId="194FD995" w:rsidR="0087698E" w:rsidRPr="00AE7F81" w:rsidRDefault="00BC2928" w:rsidP="00AE7F81">
      <w:pPr>
        <w:widowControl w:val="0"/>
        <w:spacing w:after="0" w:line="360" w:lineRule="auto"/>
        <w:jc w:val="both"/>
        <w:rPr>
          <w:rFonts w:ascii="Times New Roman" w:eastAsia="MS Mincho" w:hAnsi="Times New Roman" w:cs="Times New Roman"/>
          <w:sz w:val="24"/>
          <w:szCs w:val="24"/>
          <w:lang w:val="es-ES_tradnl" w:eastAsia="es-CO"/>
        </w:rPr>
      </w:pPr>
      <w:r>
        <w:rPr>
          <w:rFonts w:ascii="Times New Roman" w:eastAsia="MS Mincho" w:hAnsi="Times New Roman" w:cs="Times New Roman"/>
          <w:sz w:val="24"/>
          <w:szCs w:val="24"/>
          <w:lang w:val="es-ES_tradnl" w:eastAsia="es-CO"/>
        </w:rPr>
        <w:t xml:space="preserve">    5</w:t>
      </w:r>
      <w:r w:rsidR="00AE7F81">
        <w:rPr>
          <w:rFonts w:ascii="Times New Roman" w:eastAsia="MS Mincho" w:hAnsi="Times New Roman" w:cs="Times New Roman"/>
          <w:sz w:val="24"/>
          <w:szCs w:val="24"/>
          <w:lang w:val="es-ES_tradnl" w:eastAsia="es-CO"/>
        </w:rPr>
        <w:t xml:space="preserve">.  </w:t>
      </w:r>
      <w:r w:rsidR="0087698E" w:rsidRPr="00AE7F81">
        <w:rPr>
          <w:rFonts w:ascii="Times New Roman" w:eastAsia="MS Mincho" w:hAnsi="Times New Roman" w:cs="Times New Roman"/>
          <w:sz w:val="24"/>
          <w:szCs w:val="24"/>
          <w:lang w:val="es-ES_tradnl" w:eastAsia="es-CO"/>
        </w:rPr>
        <w:t>Un</w:t>
      </w:r>
      <w:r w:rsidR="001C2101" w:rsidRPr="00AE7F81">
        <w:rPr>
          <w:rFonts w:ascii="Times New Roman" w:eastAsia="MS Mincho" w:hAnsi="Times New Roman" w:cs="Times New Roman"/>
          <w:sz w:val="24"/>
          <w:szCs w:val="24"/>
          <w:lang w:val="es-ES_tradnl" w:eastAsia="es-CO"/>
        </w:rPr>
        <w:t xml:space="preserve"> espacio para mi punto de vista, </w:t>
      </w:r>
    </w:p>
    <w:p w14:paraId="065D2D98" w14:textId="67EFC863" w:rsidR="0087698E" w:rsidRPr="00AE7F81" w:rsidRDefault="00BC2928" w:rsidP="00AE7F81">
      <w:pPr>
        <w:widowControl w:val="0"/>
        <w:spacing w:after="0" w:line="360" w:lineRule="auto"/>
        <w:jc w:val="both"/>
        <w:rPr>
          <w:rFonts w:ascii="Times New Roman" w:eastAsia="MS Mincho" w:hAnsi="Times New Roman" w:cs="Times New Roman"/>
          <w:sz w:val="24"/>
          <w:szCs w:val="24"/>
          <w:lang w:val="es-ES_tradnl" w:eastAsia="es-CO"/>
        </w:rPr>
      </w:pPr>
      <w:r>
        <w:rPr>
          <w:rFonts w:ascii="Times New Roman" w:eastAsia="MS Mincho" w:hAnsi="Times New Roman" w:cs="Times New Roman"/>
          <w:sz w:val="24"/>
          <w:szCs w:val="24"/>
          <w:lang w:val="es-ES_tradnl" w:eastAsia="es-CO"/>
        </w:rPr>
        <w:t xml:space="preserve">    6</w:t>
      </w:r>
      <w:r w:rsidR="00AE7F81">
        <w:rPr>
          <w:rFonts w:ascii="Times New Roman" w:eastAsia="MS Mincho" w:hAnsi="Times New Roman" w:cs="Times New Roman"/>
          <w:sz w:val="24"/>
          <w:szCs w:val="24"/>
          <w:lang w:val="es-ES_tradnl" w:eastAsia="es-CO"/>
        </w:rPr>
        <w:t xml:space="preserve">.  </w:t>
      </w:r>
      <w:r w:rsidR="0087698E" w:rsidRPr="00AE7F81">
        <w:rPr>
          <w:rFonts w:ascii="Times New Roman" w:eastAsia="MS Mincho" w:hAnsi="Times New Roman" w:cs="Times New Roman"/>
          <w:sz w:val="24"/>
          <w:szCs w:val="24"/>
          <w:lang w:val="es-ES_tradnl" w:eastAsia="es-CO"/>
        </w:rPr>
        <w:t>V</w:t>
      </w:r>
      <w:r w:rsidR="001C2101" w:rsidRPr="00AE7F81">
        <w:rPr>
          <w:rFonts w:ascii="Times New Roman" w:eastAsia="MS Mincho" w:hAnsi="Times New Roman" w:cs="Times New Roman"/>
          <w:sz w:val="24"/>
          <w:szCs w:val="24"/>
          <w:lang w:val="es-ES_tradnl" w:eastAsia="es-CO"/>
        </w:rPr>
        <w:t>ivencias,</w:t>
      </w:r>
    </w:p>
    <w:p w14:paraId="174EA7ED" w14:textId="6CC0ED3E" w:rsidR="0087698E" w:rsidRPr="00AE7F81" w:rsidRDefault="00BC2928" w:rsidP="00AE7F81">
      <w:pPr>
        <w:widowControl w:val="0"/>
        <w:spacing w:after="0" w:line="360" w:lineRule="auto"/>
        <w:jc w:val="both"/>
        <w:rPr>
          <w:rFonts w:ascii="Times New Roman" w:eastAsia="MS Mincho" w:hAnsi="Times New Roman" w:cs="Times New Roman"/>
          <w:sz w:val="24"/>
          <w:szCs w:val="24"/>
          <w:lang w:val="es-ES_tradnl" w:eastAsia="es-CO"/>
        </w:rPr>
      </w:pPr>
      <w:r>
        <w:rPr>
          <w:rFonts w:ascii="Times New Roman" w:eastAsia="MS Mincho" w:hAnsi="Times New Roman" w:cs="Times New Roman"/>
          <w:sz w:val="24"/>
          <w:szCs w:val="24"/>
          <w:lang w:val="es-ES_tradnl" w:eastAsia="es-CO"/>
        </w:rPr>
        <w:t xml:space="preserve">    7</w:t>
      </w:r>
      <w:r w:rsidR="00AE7F81">
        <w:rPr>
          <w:rFonts w:ascii="Times New Roman" w:eastAsia="MS Mincho" w:hAnsi="Times New Roman" w:cs="Times New Roman"/>
          <w:sz w:val="24"/>
          <w:szCs w:val="24"/>
          <w:lang w:val="es-ES_tradnl" w:eastAsia="es-CO"/>
        </w:rPr>
        <w:t xml:space="preserve">. </w:t>
      </w:r>
      <w:r w:rsidR="0087698E" w:rsidRPr="00AE7F81">
        <w:rPr>
          <w:rFonts w:ascii="Times New Roman" w:eastAsia="MS Mincho" w:hAnsi="Times New Roman" w:cs="Times New Roman"/>
          <w:sz w:val="24"/>
          <w:szCs w:val="24"/>
          <w:lang w:val="es-ES_tradnl" w:eastAsia="es-CO"/>
        </w:rPr>
        <w:t xml:space="preserve"> P</w:t>
      </w:r>
      <w:r w:rsidR="001C2101" w:rsidRPr="00AE7F81">
        <w:rPr>
          <w:rFonts w:ascii="Times New Roman" w:eastAsia="MS Mincho" w:hAnsi="Times New Roman" w:cs="Times New Roman"/>
          <w:sz w:val="24"/>
          <w:szCs w:val="24"/>
          <w:lang w:val="es-ES_tradnl" w:eastAsia="es-CO"/>
        </w:rPr>
        <w:t xml:space="preserve">asatiempos, </w:t>
      </w:r>
    </w:p>
    <w:p w14:paraId="2EF76EAB" w14:textId="74F6BC84" w:rsidR="0087698E" w:rsidRPr="00AE7F81" w:rsidRDefault="00BC2928" w:rsidP="00AE7F81">
      <w:pPr>
        <w:widowControl w:val="0"/>
        <w:spacing w:after="0" w:line="360" w:lineRule="auto"/>
        <w:jc w:val="both"/>
        <w:rPr>
          <w:rFonts w:ascii="Times New Roman" w:eastAsia="MS Mincho" w:hAnsi="Times New Roman" w:cs="Times New Roman"/>
          <w:sz w:val="24"/>
          <w:szCs w:val="24"/>
          <w:lang w:val="es-ES_tradnl" w:eastAsia="es-CO"/>
        </w:rPr>
      </w:pPr>
      <w:r>
        <w:rPr>
          <w:rFonts w:ascii="Times New Roman" w:eastAsia="MS Mincho" w:hAnsi="Times New Roman" w:cs="Times New Roman"/>
          <w:sz w:val="24"/>
          <w:szCs w:val="24"/>
          <w:lang w:val="es-ES_tradnl" w:eastAsia="es-CO"/>
        </w:rPr>
        <w:t xml:space="preserve">    8</w:t>
      </w:r>
      <w:r w:rsidR="00AE7F81">
        <w:rPr>
          <w:rFonts w:ascii="Times New Roman" w:eastAsia="MS Mincho" w:hAnsi="Times New Roman" w:cs="Times New Roman"/>
          <w:sz w:val="24"/>
          <w:szCs w:val="24"/>
          <w:lang w:val="es-ES_tradnl" w:eastAsia="es-CO"/>
        </w:rPr>
        <w:t>.</w:t>
      </w:r>
      <w:r>
        <w:rPr>
          <w:rFonts w:ascii="Times New Roman" w:eastAsia="MS Mincho" w:hAnsi="Times New Roman" w:cs="Times New Roman"/>
          <w:sz w:val="24"/>
          <w:szCs w:val="24"/>
          <w:lang w:val="es-ES_tradnl" w:eastAsia="es-CO"/>
        </w:rPr>
        <w:t xml:space="preserve"> </w:t>
      </w:r>
      <w:r w:rsidR="00AE7F81">
        <w:rPr>
          <w:rFonts w:ascii="Times New Roman" w:eastAsia="MS Mincho" w:hAnsi="Times New Roman" w:cs="Times New Roman"/>
          <w:sz w:val="24"/>
          <w:szCs w:val="24"/>
          <w:lang w:val="es-ES_tradnl" w:eastAsia="es-CO"/>
        </w:rPr>
        <w:t xml:space="preserve"> </w:t>
      </w:r>
      <w:r w:rsidR="0087698E" w:rsidRPr="00AE7F81">
        <w:rPr>
          <w:rFonts w:ascii="Times New Roman" w:eastAsia="MS Mincho" w:hAnsi="Times New Roman" w:cs="Times New Roman"/>
          <w:sz w:val="24"/>
          <w:szCs w:val="24"/>
          <w:lang w:val="es-ES_tradnl" w:eastAsia="es-CO"/>
        </w:rPr>
        <w:t>Ritmos y sonido</w:t>
      </w:r>
      <w:r w:rsidR="001C2101" w:rsidRPr="00AE7F81">
        <w:rPr>
          <w:rFonts w:ascii="Times New Roman" w:eastAsia="MS Mincho" w:hAnsi="Times New Roman" w:cs="Times New Roman"/>
          <w:sz w:val="24"/>
          <w:szCs w:val="24"/>
          <w:lang w:val="es-ES_tradnl" w:eastAsia="es-CO"/>
        </w:rPr>
        <w:t xml:space="preserve"> </w:t>
      </w:r>
    </w:p>
    <w:p w14:paraId="76A97FC2" w14:textId="005320BA" w:rsidR="001C2101" w:rsidRPr="0087698E" w:rsidRDefault="001C2101" w:rsidP="0087698E">
      <w:pPr>
        <w:widowControl w:val="0"/>
        <w:spacing w:after="0" w:line="360" w:lineRule="auto"/>
        <w:jc w:val="both"/>
        <w:rPr>
          <w:rFonts w:ascii="Times New Roman" w:eastAsia="MS Mincho" w:hAnsi="Times New Roman" w:cs="Times New Roman"/>
          <w:sz w:val="24"/>
          <w:szCs w:val="24"/>
          <w:lang w:val="es-ES_tradnl" w:eastAsia="es-CO"/>
        </w:rPr>
      </w:pPr>
    </w:p>
    <w:p w14:paraId="4729C393" w14:textId="77777777" w:rsidR="001C2101" w:rsidRPr="001C2101" w:rsidRDefault="001C2101" w:rsidP="001C2101">
      <w:pPr>
        <w:widowControl w:val="0"/>
        <w:spacing w:after="0" w:line="360" w:lineRule="auto"/>
        <w:jc w:val="both"/>
        <w:rPr>
          <w:rFonts w:ascii="Times New Roman" w:eastAsia="MS Mincho" w:hAnsi="Times New Roman" w:cs="Times New Roman"/>
          <w:lang w:val="es-ES_tradnl" w:eastAsia="es-CO"/>
        </w:rPr>
      </w:pPr>
      <w:r w:rsidRPr="001C2101">
        <w:rPr>
          <w:rFonts w:ascii="Times New Roman" w:eastAsia="MS Mincho" w:hAnsi="Times New Roman" w:cs="Times New Roman"/>
          <w:sz w:val="24"/>
          <w:szCs w:val="24"/>
          <w:lang w:val="es-ES_tradnl" w:eastAsia="es-CO"/>
        </w:rPr>
        <w:t xml:space="preserve">     Los diferentes talleres se desarrollaron con el propósito de potenciar las destrezas orales, escritas, de escucha y de lectura en el uso de ELE. Además, permitieron analizar el progreso de los estudiantes en cada uno de ellos utilizando los diferentes medios tecnológicos como </w:t>
      </w:r>
      <w:r w:rsidRPr="001C2101">
        <w:rPr>
          <w:rFonts w:ascii="Times New Roman" w:eastAsiaTheme="minorEastAsia" w:hAnsi="Times New Roman" w:cs="Times New Roman"/>
          <w:sz w:val="24"/>
          <w:szCs w:val="24"/>
          <w:lang w:eastAsia="es-CO"/>
        </w:rPr>
        <w:t xml:space="preserve">el computador, tableta, celular,  cámara fotográfica, video- </w:t>
      </w:r>
      <w:proofErr w:type="spellStart"/>
      <w:r w:rsidRPr="001C2101">
        <w:rPr>
          <w:rFonts w:ascii="Times New Roman" w:eastAsiaTheme="minorEastAsia" w:hAnsi="Times New Roman" w:cs="Times New Roman"/>
          <w:sz w:val="24"/>
          <w:szCs w:val="24"/>
          <w:lang w:eastAsia="es-CO"/>
        </w:rPr>
        <w:t>beam</w:t>
      </w:r>
      <w:proofErr w:type="spellEnd"/>
      <w:r w:rsidRPr="001C2101">
        <w:rPr>
          <w:rFonts w:ascii="Times New Roman" w:eastAsiaTheme="minorEastAsia" w:hAnsi="Times New Roman" w:cs="Times New Roman"/>
          <w:sz w:val="24"/>
          <w:szCs w:val="24"/>
          <w:lang w:eastAsia="es-CO"/>
        </w:rPr>
        <w:t>, grabadora</w:t>
      </w:r>
      <w:r w:rsidRPr="001C2101">
        <w:rPr>
          <w:rFonts w:ascii="Times New Roman" w:eastAsiaTheme="minorEastAsia" w:hAnsi="Times New Roman" w:cs="Times New Roman"/>
          <w:lang w:eastAsia="es-CO"/>
        </w:rPr>
        <w:t>, TV, CD, DVD,</w:t>
      </w:r>
      <w:r w:rsidRPr="001C2101">
        <w:rPr>
          <w:rFonts w:ascii="Times New Roman" w:eastAsiaTheme="minorEastAsia" w:hAnsi="Times New Roman" w:cs="Times New Roman"/>
          <w:sz w:val="24"/>
          <w:szCs w:val="24"/>
          <w:lang w:eastAsia="es-CO"/>
        </w:rPr>
        <w:t xml:space="preserve"> scanner, portátil, fax, impresora, videos, memorias </w:t>
      </w:r>
      <w:r w:rsidRPr="001C2101">
        <w:rPr>
          <w:rFonts w:ascii="Times New Roman" w:eastAsiaTheme="minorEastAsia" w:hAnsi="Times New Roman" w:cs="Times New Roman"/>
          <w:lang w:eastAsia="es-CO"/>
        </w:rPr>
        <w:t>USB.</w:t>
      </w:r>
    </w:p>
    <w:p w14:paraId="38AB0000" w14:textId="77777777" w:rsidR="00BC2928" w:rsidRDefault="007E0DB6" w:rsidP="007E0DB6">
      <w:pPr>
        <w:widowControl w:val="0"/>
        <w:spacing w:after="0" w:line="360" w:lineRule="auto"/>
        <w:jc w:val="both"/>
        <w:rPr>
          <w:rFonts w:ascii="Times New Roman" w:hAnsi="Times New Roman" w:cs="Times New Roman"/>
          <w:sz w:val="24"/>
          <w:szCs w:val="24"/>
          <w:lang w:val="es-ES_tradnl"/>
        </w:rPr>
      </w:pPr>
      <w:r w:rsidRPr="001C2101">
        <w:rPr>
          <w:rFonts w:ascii="Times New Roman" w:hAnsi="Times New Roman" w:cs="Times New Roman"/>
          <w:sz w:val="24"/>
          <w:szCs w:val="24"/>
          <w:lang w:val="es-ES_tradnl"/>
        </w:rPr>
        <w:t xml:space="preserve">      </w:t>
      </w:r>
    </w:p>
    <w:p w14:paraId="4B885EF1" w14:textId="77777777" w:rsidR="00BC2928" w:rsidRDefault="00BC2928" w:rsidP="007E0DB6">
      <w:pPr>
        <w:widowControl w:val="0"/>
        <w:spacing w:after="0" w:line="360" w:lineRule="auto"/>
        <w:jc w:val="both"/>
        <w:rPr>
          <w:rFonts w:ascii="Times New Roman" w:eastAsia="Times New Roman" w:hAnsi="Times New Roman" w:cs="Times New Roman"/>
          <w:b/>
          <w:bCs/>
          <w:color w:val="000000"/>
          <w:sz w:val="24"/>
          <w:szCs w:val="24"/>
          <w:lang w:eastAsia="es-ES"/>
        </w:rPr>
      </w:pPr>
      <w:r>
        <w:rPr>
          <w:rFonts w:ascii="Times New Roman" w:hAnsi="Times New Roman" w:cs="Times New Roman"/>
          <w:sz w:val="24"/>
          <w:szCs w:val="24"/>
          <w:lang w:val="es-ES_tradnl"/>
        </w:rPr>
        <w:t xml:space="preserve">     </w:t>
      </w:r>
      <w:r w:rsidR="007E0DB6">
        <w:rPr>
          <w:rFonts w:ascii="Times New Roman" w:hAnsi="Times New Roman" w:cs="Times New Roman"/>
          <w:sz w:val="24"/>
          <w:szCs w:val="24"/>
          <w:lang w:val="es-ES_tradnl"/>
        </w:rPr>
        <w:t xml:space="preserve">Las </w:t>
      </w:r>
      <w:r w:rsidR="007E0DB6">
        <w:rPr>
          <w:rFonts w:ascii="Times New Roman" w:hAnsi="Times New Roman" w:cs="Times New Roman"/>
          <w:sz w:val="24"/>
          <w:szCs w:val="24"/>
        </w:rPr>
        <w:t xml:space="preserve">estrategias propuestas por </w:t>
      </w:r>
      <w:proofErr w:type="spellStart"/>
      <w:r w:rsidR="007E0DB6">
        <w:rPr>
          <w:rFonts w:ascii="Times New Roman" w:hAnsi="Times New Roman" w:cs="Times New Roman"/>
          <w:sz w:val="24"/>
          <w:szCs w:val="24"/>
        </w:rPr>
        <w:t>Waked</w:t>
      </w:r>
      <w:proofErr w:type="spellEnd"/>
      <w:r w:rsidR="007E0DB6">
        <w:rPr>
          <w:rFonts w:ascii="Times New Roman" w:hAnsi="Times New Roman" w:cs="Times New Roman"/>
          <w:sz w:val="24"/>
          <w:szCs w:val="24"/>
        </w:rPr>
        <w:t>, Rodríguez, Cardozo y Aponte, contribuyeron a que</w:t>
      </w:r>
      <w:r w:rsidR="007E0DB6" w:rsidRPr="001C2101">
        <w:rPr>
          <w:rFonts w:ascii="Times New Roman" w:hAnsi="Times New Roman" w:cs="Times New Roman"/>
          <w:sz w:val="24"/>
          <w:szCs w:val="24"/>
        </w:rPr>
        <w:t xml:space="preserve"> los est</w:t>
      </w:r>
      <w:r>
        <w:rPr>
          <w:rFonts w:ascii="Times New Roman" w:hAnsi="Times New Roman" w:cs="Times New Roman"/>
          <w:sz w:val="24"/>
          <w:szCs w:val="24"/>
        </w:rPr>
        <w:t>udiantes extranjeros adquirieran</w:t>
      </w:r>
      <w:r w:rsidR="007E0DB6" w:rsidRPr="001C2101">
        <w:rPr>
          <w:rFonts w:ascii="Times New Roman" w:hAnsi="Times New Roman" w:cs="Times New Roman"/>
          <w:sz w:val="24"/>
          <w:szCs w:val="24"/>
        </w:rPr>
        <w:t xml:space="preserve"> una amplia fundamentación en todo lo relativo a la gramática, léxico, uso de las tecnologías de la información y comunicación, fases de la lectura y en todo lo que se requiere para el desarrollo de las cuatro habilidades: hablar, leer, escribir y escuchar. </w:t>
      </w:r>
      <w:r w:rsidR="007E0DB6" w:rsidRPr="001C2101">
        <w:rPr>
          <w:rFonts w:ascii="Times New Roman" w:eastAsia="Times New Roman" w:hAnsi="Times New Roman" w:cs="Times New Roman"/>
          <w:b/>
          <w:bCs/>
          <w:color w:val="000000"/>
          <w:sz w:val="24"/>
          <w:szCs w:val="24"/>
          <w:lang w:eastAsia="es-ES"/>
        </w:rPr>
        <w:t xml:space="preserve"> </w:t>
      </w:r>
    </w:p>
    <w:p w14:paraId="410E13D0" w14:textId="77777777" w:rsidR="00BC2928" w:rsidRDefault="00BC2928" w:rsidP="007E0DB6">
      <w:pPr>
        <w:widowControl w:val="0"/>
        <w:spacing w:after="0" w:line="360" w:lineRule="auto"/>
        <w:jc w:val="both"/>
        <w:rPr>
          <w:rFonts w:ascii="Times New Roman" w:eastAsia="Times New Roman" w:hAnsi="Times New Roman" w:cs="Times New Roman"/>
          <w:b/>
          <w:bCs/>
          <w:color w:val="000000"/>
          <w:sz w:val="24"/>
          <w:szCs w:val="24"/>
          <w:lang w:eastAsia="es-ES"/>
        </w:rPr>
      </w:pPr>
      <w:r>
        <w:rPr>
          <w:rFonts w:ascii="Times New Roman" w:eastAsia="Times New Roman" w:hAnsi="Times New Roman" w:cs="Times New Roman"/>
          <w:b/>
          <w:bCs/>
          <w:color w:val="000000"/>
          <w:sz w:val="24"/>
          <w:szCs w:val="24"/>
          <w:lang w:eastAsia="es-ES"/>
        </w:rPr>
        <w:t xml:space="preserve">     </w:t>
      </w:r>
    </w:p>
    <w:p w14:paraId="18EA9078" w14:textId="2573998B" w:rsidR="007E0DB6" w:rsidRPr="00B67C46" w:rsidRDefault="00BC2928" w:rsidP="00B67C46">
      <w:pPr>
        <w:pStyle w:val="Sinespaciado"/>
        <w:spacing w:line="360" w:lineRule="auto"/>
        <w:rPr>
          <w:rFonts w:ascii="Times New Roman" w:hAnsi="Times New Roman" w:cs="Times New Roman"/>
          <w:sz w:val="24"/>
          <w:szCs w:val="24"/>
          <w:lang w:eastAsia="es-ES"/>
        </w:rPr>
      </w:pPr>
      <w:r>
        <w:rPr>
          <w:b/>
          <w:lang w:eastAsia="es-ES"/>
        </w:rPr>
        <w:t xml:space="preserve">      </w:t>
      </w:r>
      <w:r w:rsidR="007E0DB6" w:rsidRPr="00B67C46">
        <w:rPr>
          <w:rFonts w:ascii="Times New Roman" w:hAnsi="Times New Roman" w:cs="Times New Roman"/>
          <w:sz w:val="24"/>
          <w:szCs w:val="24"/>
          <w:lang w:eastAsia="es-ES"/>
        </w:rPr>
        <w:t>Se cita la primera unida titulada: Aguinaldo Boyacense del libro Comunicarse en Español: la mejor Opción,  para fundamentar lo mencionado anteriormente. Las es</w:t>
      </w:r>
      <w:r w:rsidR="00E2060B" w:rsidRPr="00B67C46">
        <w:rPr>
          <w:rFonts w:ascii="Times New Roman" w:hAnsi="Times New Roman" w:cs="Times New Roman"/>
          <w:sz w:val="24"/>
          <w:szCs w:val="24"/>
          <w:lang w:eastAsia="es-ES"/>
        </w:rPr>
        <w:t>trategias escritas se enuncian a</w:t>
      </w:r>
      <w:r w:rsidR="007E0DB6" w:rsidRPr="00B67C46">
        <w:rPr>
          <w:rFonts w:ascii="Times New Roman" w:hAnsi="Times New Roman" w:cs="Times New Roman"/>
          <w:sz w:val="24"/>
          <w:szCs w:val="24"/>
          <w:lang w:eastAsia="es-ES"/>
        </w:rPr>
        <w:t xml:space="preserve">sí: </w:t>
      </w:r>
    </w:p>
    <w:p w14:paraId="267D6A60" w14:textId="77777777" w:rsidR="00B67C46" w:rsidRPr="00B67C46" w:rsidRDefault="00B67C46" w:rsidP="00B67C46">
      <w:pPr>
        <w:pStyle w:val="Sinespaciado"/>
        <w:spacing w:line="360" w:lineRule="auto"/>
        <w:rPr>
          <w:rFonts w:ascii="Times New Roman" w:hAnsi="Times New Roman" w:cs="Times New Roman"/>
          <w:sz w:val="24"/>
          <w:szCs w:val="24"/>
          <w:lang w:eastAsia="es-ES"/>
        </w:rPr>
      </w:pPr>
    </w:p>
    <w:p w14:paraId="79B5000B" w14:textId="77777777" w:rsidR="007E0DB6" w:rsidRDefault="007E0DB6" w:rsidP="007E0DB6">
      <w:pPr>
        <w:pStyle w:val="Prrafodelista"/>
        <w:widowControl w:val="0"/>
        <w:numPr>
          <w:ilvl w:val="0"/>
          <w:numId w:val="4"/>
        </w:numPr>
        <w:spacing w:after="0" w:line="36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Texto de lectura</w:t>
      </w:r>
    </w:p>
    <w:p w14:paraId="2FCF9108" w14:textId="77777777" w:rsidR="007E0DB6" w:rsidRDefault="007E0DB6" w:rsidP="007E0DB6">
      <w:pPr>
        <w:pStyle w:val="Prrafodelista"/>
        <w:widowControl w:val="0"/>
        <w:numPr>
          <w:ilvl w:val="0"/>
          <w:numId w:val="4"/>
        </w:numPr>
        <w:spacing w:after="0" w:line="36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Proceso de lectura con actividades</w:t>
      </w:r>
      <w:r w:rsidRPr="00AF5F3A">
        <w:rPr>
          <w:rFonts w:ascii="Times New Roman" w:eastAsia="Times New Roman" w:hAnsi="Times New Roman" w:cs="Times New Roman"/>
          <w:bCs/>
          <w:color w:val="000000"/>
          <w:sz w:val="24"/>
          <w:szCs w:val="24"/>
          <w:lang w:eastAsia="es-ES"/>
        </w:rPr>
        <w:t xml:space="preserve"> </w:t>
      </w:r>
      <w:r>
        <w:rPr>
          <w:rFonts w:ascii="Times New Roman" w:eastAsia="Times New Roman" w:hAnsi="Times New Roman" w:cs="Times New Roman"/>
          <w:bCs/>
          <w:color w:val="000000"/>
          <w:sz w:val="24"/>
          <w:szCs w:val="24"/>
          <w:lang w:eastAsia="es-ES"/>
        </w:rPr>
        <w:t xml:space="preserve">de: </w:t>
      </w:r>
    </w:p>
    <w:p w14:paraId="48FBB8D9" w14:textId="77777777" w:rsidR="007E0DB6" w:rsidRPr="00AF5F3A" w:rsidRDefault="007E0DB6" w:rsidP="007E0DB6">
      <w:pPr>
        <w:pStyle w:val="Prrafodelista"/>
        <w:widowControl w:val="0"/>
        <w:numPr>
          <w:ilvl w:val="1"/>
          <w:numId w:val="4"/>
        </w:numPr>
        <w:spacing w:after="0" w:line="360" w:lineRule="auto"/>
        <w:jc w:val="both"/>
        <w:rPr>
          <w:rFonts w:ascii="Times New Roman" w:eastAsia="MS Mincho" w:hAnsi="Times New Roman" w:cs="Times New Roman"/>
          <w:b/>
          <w:bCs/>
          <w:sz w:val="24"/>
          <w:szCs w:val="24"/>
          <w:lang w:eastAsia="es-CO"/>
        </w:rPr>
      </w:pPr>
      <w:r>
        <w:rPr>
          <w:rFonts w:ascii="Times New Roman" w:eastAsia="Times New Roman" w:hAnsi="Times New Roman" w:cs="Times New Roman"/>
          <w:bCs/>
          <w:color w:val="000000"/>
          <w:sz w:val="24"/>
          <w:szCs w:val="24"/>
          <w:lang w:eastAsia="es-ES"/>
        </w:rPr>
        <w:t xml:space="preserve"> </w:t>
      </w:r>
      <w:proofErr w:type="spellStart"/>
      <w:r>
        <w:rPr>
          <w:rFonts w:ascii="Times New Roman" w:eastAsia="Times New Roman" w:hAnsi="Times New Roman" w:cs="Times New Roman"/>
          <w:bCs/>
          <w:color w:val="000000"/>
          <w:sz w:val="24"/>
          <w:szCs w:val="24"/>
          <w:lang w:eastAsia="es-ES"/>
        </w:rPr>
        <w:t>Prelestura</w:t>
      </w:r>
      <w:proofErr w:type="spellEnd"/>
      <w:r>
        <w:rPr>
          <w:rFonts w:ascii="Times New Roman" w:eastAsia="Times New Roman" w:hAnsi="Times New Roman" w:cs="Times New Roman"/>
          <w:bCs/>
          <w:color w:val="000000"/>
          <w:sz w:val="24"/>
          <w:szCs w:val="24"/>
          <w:lang w:eastAsia="es-ES"/>
        </w:rPr>
        <w:t>, los estudiantes respondieron preguntas relacionadas con la inspección hecha al texto y con definición de palabras.</w:t>
      </w:r>
    </w:p>
    <w:p w14:paraId="7BEF279B" w14:textId="77777777" w:rsidR="007E0DB6" w:rsidRPr="00AF5F3A" w:rsidRDefault="007E0DB6" w:rsidP="007E0DB6">
      <w:pPr>
        <w:pStyle w:val="Prrafodelista"/>
        <w:widowControl w:val="0"/>
        <w:numPr>
          <w:ilvl w:val="1"/>
          <w:numId w:val="4"/>
        </w:numPr>
        <w:spacing w:after="0" w:line="360" w:lineRule="auto"/>
        <w:jc w:val="both"/>
        <w:rPr>
          <w:rFonts w:ascii="Times New Roman" w:eastAsia="MS Mincho" w:hAnsi="Times New Roman" w:cs="Times New Roman"/>
          <w:bCs/>
          <w:sz w:val="24"/>
          <w:szCs w:val="24"/>
          <w:lang w:eastAsia="es-CO"/>
        </w:rPr>
      </w:pPr>
      <w:r w:rsidRPr="00AF5F3A">
        <w:rPr>
          <w:rFonts w:ascii="Times New Roman" w:eastAsia="MS Mincho" w:hAnsi="Times New Roman" w:cs="Times New Roman"/>
          <w:bCs/>
          <w:sz w:val="24"/>
          <w:szCs w:val="24"/>
          <w:lang w:eastAsia="es-CO"/>
        </w:rPr>
        <w:t xml:space="preserve"> Lectura</w:t>
      </w:r>
      <w:r>
        <w:rPr>
          <w:rFonts w:ascii="Times New Roman" w:eastAsia="MS Mincho" w:hAnsi="Times New Roman" w:cs="Times New Roman"/>
          <w:bCs/>
          <w:sz w:val="24"/>
          <w:szCs w:val="24"/>
          <w:lang w:eastAsia="es-CO"/>
        </w:rPr>
        <w:t>. Comprende actividades de lectura de texto y preguntas de comprensión del mismo.</w:t>
      </w:r>
    </w:p>
    <w:p w14:paraId="510E51F9" w14:textId="40593BC7" w:rsidR="007E0DB6" w:rsidRPr="00046234" w:rsidRDefault="007E0DB6" w:rsidP="00046234">
      <w:pPr>
        <w:pStyle w:val="Prrafodelista"/>
        <w:widowControl w:val="0"/>
        <w:numPr>
          <w:ilvl w:val="1"/>
          <w:numId w:val="4"/>
        </w:numPr>
        <w:spacing w:after="0" w:line="360" w:lineRule="auto"/>
        <w:jc w:val="both"/>
        <w:rPr>
          <w:rFonts w:ascii="Times New Roman" w:eastAsia="MS Mincho" w:hAnsi="Times New Roman" w:cs="Times New Roman"/>
          <w:bCs/>
          <w:sz w:val="24"/>
          <w:szCs w:val="24"/>
          <w:lang w:eastAsia="es-CO"/>
        </w:rPr>
      </w:pPr>
      <w:r w:rsidRPr="00F735B0">
        <w:rPr>
          <w:rFonts w:ascii="Times New Roman" w:eastAsia="MS Mincho" w:hAnsi="Times New Roman" w:cs="Times New Roman"/>
          <w:b/>
          <w:bCs/>
          <w:sz w:val="24"/>
          <w:szCs w:val="24"/>
          <w:lang w:eastAsia="es-CO"/>
        </w:rPr>
        <w:t xml:space="preserve"> </w:t>
      </w:r>
      <w:proofErr w:type="spellStart"/>
      <w:r w:rsidRPr="00F735B0">
        <w:rPr>
          <w:rFonts w:ascii="Times New Roman" w:eastAsia="MS Mincho" w:hAnsi="Times New Roman" w:cs="Times New Roman"/>
          <w:bCs/>
          <w:sz w:val="24"/>
          <w:szCs w:val="24"/>
          <w:lang w:eastAsia="es-CO"/>
        </w:rPr>
        <w:t>Poslectura</w:t>
      </w:r>
      <w:proofErr w:type="spellEnd"/>
      <w:r w:rsidRPr="00F735B0">
        <w:rPr>
          <w:rFonts w:ascii="Times New Roman" w:eastAsia="MS Mincho" w:hAnsi="Times New Roman" w:cs="Times New Roman"/>
          <w:bCs/>
          <w:sz w:val="24"/>
          <w:szCs w:val="24"/>
          <w:lang w:eastAsia="es-CO"/>
        </w:rPr>
        <w:t xml:space="preserve">, se  relaciona con las actividades de transferencia del texto al contexto de </w:t>
      </w:r>
      <w:r w:rsidR="00046234">
        <w:rPr>
          <w:rFonts w:ascii="Times New Roman" w:eastAsia="MS Mincho" w:hAnsi="Times New Roman" w:cs="Times New Roman"/>
          <w:bCs/>
          <w:sz w:val="24"/>
          <w:szCs w:val="24"/>
          <w:lang w:eastAsia="es-CO"/>
        </w:rPr>
        <w:t>aprendizaje.</w:t>
      </w:r>
      <w:r w:rsidRPr="00046234">
        <w:rPr>
          <w:rFonts w:ascii="Times New Roman" w:eastAsia="MS Mincho" w:hAnsi="Times New Roman" w:cs="Times New Roman"/>
          <w:bCs/>
          <w:sz w:val="24"/>
          <w:szCs w:val="24"/>
          <w:lang w:eastAsia="es-CO"/>
        </w:rPr>
        <w:t xml:space="preserve"> </w:t>
      </w:r>
    </w:p>
    <w:p w14:paraId="2D6B9413" w14:textId="77777777" w:rsidR="007E0DB6" w:rsidRDefault="007E0DB6" w:rsidP="007E0DB6">
      <w:pPr>
        <w:pStyle w:val="Prrafodelista"/>
        <w:widowControl w:val="0"/>
        <w:numPr>
          <w:ilvl w:val="0"/>
          <w:numId w:val="4"/>
        </w:numPr>
        <w:spacing w:after="0" w:line="360" w:lineRule="auto"/>
        <w:jc w:val="both"/>
        <w:rPr>
          <w:rFonts w:ascii="Times New Roman" w:eastAsia="MS Mincho" w:hAnsi="Times New Roman" w:cs="Times New Roman"/>
          <w:bCs/>
          <w:sz w:val="24"/>
          <w:szCs w:val="24"/>
          <w:lang w:eastAsia="es-CO"/>
        </w:rPr>
      </w:pPr>
      <w:r>
        <w:rPr>
          <w:rFonts w:ascii="Times New Roman" w:eastAsia="MS Mincho" w:hAnsi="Times New Roman" w:cs="Times New Roman"/>
          <w:bCs/>
          <w:sz w:val="24"/>
          <w:szCs w:val="24"/>
          <w:lang w:eastAsia="es-CO"/>
        </w:rPr>
        <w:lastRenderedPageBreak/>
        <w:t xml:space="preserve">Hacia la interculturalidad, comprende una conversación donde se compara y contrasta </w:t>
      </w:r>
    </w:p>
    <w:p w14:paraId="13F2FE91" w14:textId="6CB1FC6F" w:rsidR="006E78CC" w:rsidRDefault="007E0DB6" w:rsidP="00046234">
      <w:pPr>
        <w:widowControl w:val="0"/>
        <w:spacing w:after="0" w:line="360" w:lineRule="auto"/>
        <w:ind w:left="720"/>
        <w:jc w:val="both"/>
        <w:rPr>
          <w:rFonts w:ascii="Times New Roman" w:eastAsia="MS Mincho" w:hAnsi="Times New Roman" w:cs="Times New Roman"/>
          <w:bCs/>
          <w:sz w:val="24"/>
          <w:szCs w:val="24"/>
          <w:lang w:eastAsia="es-CO"/>
        </w:rPr>
      </w:pPr>
      <w:proofErr w:type="gramStart"/>
      <w:r>
        <w:rPr>
          <w:rFonts w:ascii="Times New Roman" w:eastAsia="MS Mincho" w:hAnsi="Times New Roman" w:cs="Times New Roman"/>
          <w:bCs/>
          <w:sz w:val="24"/>
          <w:szCs w:val="24"/>
          <w:lang w:eastAsia="es-CO"/>
        </w:rPr>
        <w:t>la</w:t>
      </w:r>
      <w:proofErr w:type="gramEnd"/>
      <w:r>
        <w:rPr>
          <w:rFonts w:ascii="Times New Roman" w:eastAsia="MS Mincho" w:hAnsi="Times New Roman" w:cs="Times New Roman"/>
          <w:bCs/>
          <w:sz w:val="24"/>
          <w:szCs w:val="24"/>
          <w:lang w:eastAsia="es-CO"/>
        </w:rPr>
        <w:t xml:space="preserve"> celebración de la época decembrina tanto en Colombia como el país de origen del estudiante extranjero.</w:t>
      </w:r>
      <w:r w:rsidR="00046234">
        <w:rPr>
          <w:rFonts w:ascii="Times New Roman" w:eastAsia="MS Mincho" w:hAnsi="Times New Roman" w:cs="Times New Roman"/>
          <w:bCs/>
          <w:sz w:val="24"/>
          <w:szCs w:val="24"/>
          <w:lang w:eastAsia="es-CO"/>
        </w:rPr>
        <w:t xml:space="preserve">  </w:t>
      </w:r>
      <w:r>
        <w:rPr>
          <w:rFonts w:ascii="Times New Roman" w:eastAsia="MS Mincho" w:hAnsi="Times New Roman" w:cs="Times New Roman"/>
          <w:bCs/>
          <w:sz w:val="24"/>
          <w:szCs w:val="24"/>
          <w:lang w:eastAsia="es-CO"/>
        </w:rPr>
        <w:t xml:space="preserve">Como recurso tecnológico de esta unidad, se utilizó un video del </w:t>
      </w:r>
      <w:r w:rsidR="00046234">
        <w:rPr>
          <w:rFonts w:ascii="Times New Roman" w:eastAsia="MS Mincho" w:hAnsi="Times New Roman" w:cs="Times New Roman"/>
          <w:bCs/>
          <w:sz w:val="24"/>
          <w:szCs w:val="24"/>
          <w:lang w:eastAsia="es-CO"/>
        </w:rPr>
        <w:t>Aguinaldo Boyacense.</w:t>
      </w:r>
    </w:p>
    <w:p w14:paraId="63C08B6F" w14:textId="4ACD7A3D" w:rsidR="00046234" w:rsidRDefault="00046234" w:rsidP="00046234">
      <w:pPr>
        <w:pStyle w:val="Prrafodelista"/>
        <w:widowControl w:val="0"/>
        <w:numPr>
          <w:ilvl w:val="0"/>
          <w:numId w:val="4"/>
        </w:numPr>
        <w:spacing w:after="0" w:line="360" w:lineRule="auto"/>
        <w:jc w:val="both"/>
        <w:rPr>
          <w:rFonts w:ascii="Times New Roman" w:eastAsia="MS Mincho" w:hAnsi="Times New Roman" w:cs="Times New Roman"/>
          <w:bCs/>
          <w:sz w:val="24"/>
          <w:szCs w:val="24"/>
          <w:lang w:eastAsia="es-CO"/>
        </w:rPr>
      </w:pPr>
      <w:r>
        <w:rPr>
          <w:rFonts w:ascii="Times New Roman" w:eastAsia="MS Mincho" w:hAnsi="Times New Roman" w:cs="Times New Roman"/>
          <w:bCs/>
          <w:sz w:val="24"/>
          <w:szCs w:val="24"/>
          <w:lang w:eastAsia="es-CO"/>
        </w:rPr>
        <w:t>Imágenes que hablan, se presentan imágenes para que los estudiantes las analicen y describan en forma oral y escrita</w:t>
      </w:r>
    </w:p>
    <w:p w14:paraId="71BF6577" w14:textId="463A0901" w:rsidR="00046234" w:rsidRDefault="00046234" w:rsidP="00046234">
      <w:pPr>
        <w:pStyle w:val="Prrafodelista"/>
        <w:widowControl w:val="0"/>
        <w:numPr>
          <w:ilvl w:val="0"/>
          <w:numId w:val="4"/>
        </w:numPr>
        <w:spacing w:after="0" w:line="360" w:lineRule="auto"/>
        <w:jc w:val="both"/>
        <w:rPr>
          <w:rFonts w:ascii="Times New Roman" w:eastAsia="MS Mincho" w:hAnsi="Times New Roman" w:cs="Times New Roman"/>
          <w:bCs/>
          <w:sz w:val="24"/>
          <w:szCs w:val="24"/>
          <w:lang w:eastAsia="es-CO"/>
        </w:rPr>
      </w:pPr>
      <w:r>
        <w:rPr>
          <w:rFonts w:ascii="Times New Roman" w:eastAsia="MS Mincho" w:hAnsi="Times New Roman" w:cs="Times New Roman"/>
          <w:bCs/>
          <w:sz w:val="24"/>
          <w:szCs w:val="24"/>
          <w:lang w:eastAsia="es-CO"/>
        </w:rPr>
        <w:t>Comparta sus ideas con la red social. Se pide a los estudiantes que vayan a una sala de internet</w:t>
      </w:r>
      <w:r w:rsidR="0073133A">
        <w:rPr>
          <w:rFonts w:ascii="Times New Roman" w:eastAsia="MS Mincho" w:hAnsi="Times New Roman" w:cs="Times New Roman"/>
          <w:bCs/>
          <w:sz w:val="24"/>
          <w:szCs w:val="24"/>
          <w:lang w:eastAsia="es-CO"/>
        </w:rPr>
        <w:t xml:space="preserve"> para enviar un correo electrónico a un hispanohablante.</w:t>
      </w:r>
    </w:p>
    <w:p w14:paraId="3B7852FD" w14:textId="7577860B" w:rsidR="0073133A" w:rsidRDefault="0073133A" w:rsidP="00046234">
      <w:pPr>
        <w:pStyle w:val="Prrafodelista"/>
        <w:widowControl w:val="0"/>
        <w:numPr>
          <w:ilvl w:val="0"/>
          <w:numId w:val="4"/>
        </w:numPr>
        <w:spacing w:after="0" w:line="360" w:lineRule="auto"/>
        <w:jc w:val="both"/>
        <w:rPr>
          <w:rFonts w:ascii="Times New Roman" w:eastAsia="MS Mincho" w:hAnsi="Times New Roman" w:cs="Times New Roman"/>
          <w:bCs/>
          <w:sz w:val="24"/>
          <w:szCs w:val="24"/>
          <w:lang w:eastAsia="es-CO"/>
        </w:rPr>
      </w:pPr>
      <w:r>
        <w:rPr>
          <w:rFonts w:ascii="Times New Roman" w:eastAsia="MS Mincho" w:hAnsi="Times New Roman" w:cs="Times New Roman"/>
          <w:bCs/>
          <w:sz w:val="24"/>
          <w:szCs w:val="24"/>
          <w:lang w:eastAsia="es-CO"/>
        </w:rPr>
        <w:t>Un espacio para mi punto de vista. Los estudiantes responden preguntas de opinión.</w:t>
      </w:r>
    </w:p>
    <w:p w14:paraId="4E4CDAED" w14:textId="3972F044" w:rsidR="0073133A" w:rsidRDefault="0073133A" w:rsidP="00046234">
      <w:pPr>
        <w:pStyle w:val="Prrafodelista"/>
        <w:widowControl w:val="0"/>
        <w:numPr>
          <w:ilvl w:val="0"/>
          <w:numId w:val="4"/>
        </w:numPr>
        <w:spacing w:after="0" w:line="360" w:lineRule="auto"/>
        <w:jc w:val="both"/>
        <w:rPr>
          <w:rFonts w:ascii="Times New Roman" w:eastAsia="MS Mincho" w:hAnsi="Times New Roman" w:cs="Times New Roman"/>
          <w:bCs/>
          <w:sz w:val="24"/>
          <w:szCs w:val="24"/>
          <w:lang w:eastAsia="es-CO"/>
        </w:rPr>
      </w:pPr>
      <w:r>
        <w:rPr>
          <w:rFonts w:ascii="Times New Roman" w:eastAsia="MS Mincho" w:hAnsi="Times New Roman" w:cs="Times New Roman"/>
          <w:bCs/>
          <w:sz w:val="24"/>
          <w:szCs w:val="24"/>
          <w:lang w:eastAsia="es-CO"/>
        </w:rPr>
        <w:t>Vivencias. Los extranjeros narran anécdotas de una fiesta con colombianos.</w:t>
      </w:r>
    </w:p>
    <w:p w14:paraId="0DBA26E6" w14:textId="61BE96F2" w:rsidR="0073133A" w:rsidRDefault="0073133A" w:rsidP="00046234">
      <w:pPr>
        <w:pStyle w:val="Prrafodelista"/>
        <w:widowControl w:val="0"/>
        <w:numPr>
          <w:ilvl w:val="0"/>
          <w:numId w:val="4"/>
        </w:numPr>
        <w:spacing w:after="0" w:line="360" w:lineRule="auto"/>
        <w:jc w:val="both"/>
        <w:rPr>
          <w:rFonts w:ascii="Times New Roman" w:eastAsia="MS Mincho" w:hAnsi="Times New Roman" w:cs="Times New Roman"/>
          <w:bCs/>
          <w:sz w:val="24"/>
          <w:szCs w:val="24"/>
          <w:lang w:eastAsia="es-CO"/>
        </w:rPr>
      </w:pPr>
      <w:r>
        <w:rPr>
          <w:rFonts w:ascii="Times New Roman" w:eastAsia="MS Mincho" w:hAnsi="Times New Roman" w:cs="Times New Roman"/>
          <w:bCs/>
          <w:sz w:val="24"/>
          <w:szCs w:val="24"/>
          <w:lang w:eastAsia="es-CO"/>
        </w:rPr>
        <w:t>Pasatiempo. Buscar palabras en una sopa de letras.</w:t>
      </w:r>
    </w:p>
    <w:p w14:paraId="097828B6" w14:textId="3061CD5C" w:rsidR="0073133A" w:rsidRPr="00046234" w:rsidRDefault="0073133A" w:rsidP="00046234">
      <w:pPr>
        <w:pStyle w:val="Prrafodelista"/>
        <w:widowControl w:val="0"/>
        <w:numPr>
          <w:ilvl w:val="0"/>
          <w:numId w:val="4"/>
        </w:numPr>
        <w:spacing w:after="0" w:line="360" w:lineRule="auto"/>
        <w:jc w:val="both"/>
        <w:rPr>
          <w:rFonts w:ascii="Times New Roman" w:eastAsia="MS Mincho" w:hAnsi="Times New Roman" w:cs="Times New Roman"/>
          <w:bCs/>
          <w:sz w:val="24"/>
          <w:szCs w:val="24"/>
          <w:lang w:eastAsia="es-CO"/>
        </w:rPr>
      </w:pPr>
      <w:r>
        <w:rPr>
          <w:rFonts w:ascii="Times New Roman" w:eastAsia="MS Mincho" w:hAnsi="Times New Roman" w:cs="Times New Roman"/>
          <w:bCs/>
          <w:sz w:val="24"/>
          <w:szCs w:val="24"/>
          <w:lang w:eastAsia="es-CO"/>
        </w:rPr>
        <w:t>Ritmo y sonido. Ejercicio de espacios en blanco para completar las palabras omitidas.</w:t>
      </w:r>
    </w:p>
    <w:p w14:paraId="47C4182D" w14:textId="439BE27E" w:rsidR="006E78CC" w:rsidRPr="006E78CC" w:rsidRDefault="006E78CC" w:rsidP="006E78CC">
      <w:pPr>
        <w:widowControl w:val="0"/>
        <w:spacing w:after="0" w:line="360" w:lineRule="auto"/>
        <w:jc w:val="both"/>
        <w:rPr>
          <w:rFonts w:ascii="Times New Roman" w:eastAsia="MS Mincho" w:hAnsi="Times New Roman" w:cs="Times New Roman"/>
          <w:bCs/>
          <w:sz w:val="24"/>
          <w:szCs w:val="24"/>
          <w:lang w:eastAsia="es-CO"/>
        </w:rPr>
      </w:pPr>
    </w:p>
    <w:p w14:paraId="28F2F1BF" w14:textId="6C8B46B1" w:rsidR="001F37CE" w:rsidRDefault="001F37CE" w:rsidP="001F37CE">
      <w:pPr>
        <w:spacing w:after="0" w:line="360" w:lineRule="auto"/>
        <w:jc w:val="both"/>
        <w:rPr>
          <w:rFonts w:ascii="Times New Roman" w:hAnsi="Times New Roman" w:cs="Times New Roman"/>
          <w:color w:val="000000" w:themeColor="text1"/>
          <w:sz w:val="24"/>
          <w:szCs w:val="24"/>
        </w:rPr>
      </w:pPr>
      <w:r w:rsidRPr="001C2101">
        <w:rPr>
          <w:rFonts w:ascii="Times New Roman" w:hAnsi="Times New Roman" w:cs="Times New Roman"/>
          <w:sz w:val="24"/>
          <w:szCs w:val="24"/>
        </w:rPr>
        <w:t xml:space="preserve">    Otra de las actividades realizadas fueron los  talleres que enfatizaron el uso de las  nuevas tecnologías.   En las diferentes etapas que aparecen en cada una de las nueve unidades del libro,  se relacionaron diversos ejercicios que utilizaron</w:t>
      </w:r>
      <w:r w:rsidRPr="001C2101">
        <w:rPr>
          <w:rFonts w:ascii="Times New Roman" w:hAnsi="Times New Roman" w:cs="Times New Roman"/>
          <w:color w:val="000000" w:themeColor="text1"/>
          <w:sz w:val="24"/>
          <w:szCs w:val="24"/>
        </w:rPr>
        <w:t xml:space="preserve"> las nuevas tecnologías al estar p</w:t>
      </w:r>
      <w:r w:rsidR="00013975">
        <w:rPr>
          <w:rFonts w:ascii="Times New Roman" w:hAnsi="Times New Roman" w:cs="Times New Roman"/>
          <w:color w:val="000000" w:themeColor="text1"/>
          <w:sz w:val="24"/>
          <w:szCs w:val="24"/>
        </w:rPr>
        <w:t>resentes en todos los contextos</w:t>
      </w:r>
      <w:proofErr w:type="gramStart"/>
      <w:r w:rsidR="00013975">
        <w:rPr>
          <w:rFonts w:ascii="Times New Roman" w:hAnsi="Times New Roman" w:cs="Times New Roman"/>
          <w:color w:val="000000" w:themeColor="text1"/>
          <w:sz w:val="24"/>
          <w:szCs w:val="24"/>
        </w:rPr>
        <w:t>:  en</w:t>
      </w:r>
      <w:proofErr w:type="gramEnd"/>
      <w:r w:rsidR="00013975">
        <w:rPr>
          <w:rFonts w:ascii="Times New Roman" w:hAnsi="Times New Roman" w:cs="Times New Roman"/>
          <w:color w:val="000000" w:themeColor="text1"/>
          <w:sz w:val="24"/>
          <w:szCs w:val="24"/>
        </w:rPr>
        <w:t xml:space="preserve"> el hogar,</w:t>
      </w:r>
      <w:r w:rsidRPr="001C2101">
        <w:rPr>
          <w:rFonts w:ascii="Times New Roman" w:hAnsi="Times New Roman" w:cs="Times New Roman"/>
          <w:color w:val="000000" w:themeColor="text1"/>
          <w:sz w:val="24"/>
          <w:szCs w:val="24"/>
        </w:rPr>
        <w:t xml:space="preserve"> con el video, la televisión, int</w:t>
      </w:r>
      <w:r w:rsidR="00013975">
        <w:rPr>
          <w:rFonts w:ascii="Times New Roman" w:hAnsi="Times New Roman" w:cs="Times New Roman"/>
          <w:color w:val="000000" w:themeColor="text1"/>
          <w:sz w:val="24"/>
          <w:szCs w:val="24"/>
        </w:rPr>
        <w:t>ernet, en el ambiente educativo</w:t>
      </w:r>
      <w:r w:rsidRPr="001C2101">
        <w:rPr>
          <w:rFonts w:ascii="Times New Roman" w:hAnsi="Times New Roman" w:cs="Times New Roman"/>
          <w:color w:val="000000" w:themeColor="text1"/>
          <w:sz w:val="24"/>
          <w:szCs w:val="24"/>
        </w:rPr>
        <w:t xml:space="preserve"> como una herramienta</w:t>
      </w:r>
      <w:r w:rsidR="00013975">
        <w:rPr>
          <w:rFonts w:ascii="Times New Roman" w:hAnsi="Times New Roman" w:cs="Times New Roman"/>
          <w:color w:val="000000" w:themeColor="text1"/>
          <w:sz w:val="24"/>
          <w:szCs w:val="24"/>
        </w:rPr>
        <w:t>,</w:t>
      </w:r>
      <w:r w:rsidRPr="001C2101">
        <w:rPr>
          <w:rFonts w:ascii="Times New Roman" w:hAnsi="Times New Roman" w:cs="Times New Roman"/>
          <w:color w:val="000000" w:themeColor="text1"/>
          <w:sz w:val="24"/>
          <w:szCs w:val="24"/>
        </w:rPr>
        <w:t xml:space="preserve"> que será de gran utilidad en el proceso de aprendizaje, </w:t>
      </w:r>
      <w:r w:rsidR="00013975">
        <w:rPr>
          <w:rFonts w:ascii="Times New Roman" w:hAnsi="Times New Roman" w:cs="Times New Roman"/>
          <w:sz w:val="24"/>
          <w:szCs w:val="24"/>
        </w:rPr>
        <w:t>como</w:t>
      </w:r>
      <w:r w:rsidRPr="001C2101">
        <w:rPr>
          <w:rFonts w:ascii="Times New Roman" w:hAnsi="Times New Roman" w:cs="Times New Roman"/>
          <w:sz w:val="24"/>
          <w:szCs w:val="24"/>
        </w:rPr>
        <w:t xml:space="preserve"> el computador, el fax,  y otros ya mencionados,  </w:t>
      </w:r>
      <w:r w:rsidRPr="001C2101">
        <w:rPr>
          <w:rFonts w:ascii="Times New Roman" w:hAnsi="Times New Roman" w:cs="Times New Roman"/>
          <w:color w:val="000000" w:themeColor="text1"/>
          <w:sz w:val="24"/>
          <w:szCs w:val="24"/>
        </w:rPr>
        <w:t>y  para la vida laboral en el futuro del estudiante extranjero.</w:t>
      </w:r>
    </w:p>
    <w:p w14:paraId="29F141B0" w14:textId="77777777" w:rsidR="00E54ACC" w:rsidRDefault="00E54ACC" w:rsidP="003D6565">
      <w:pPr>
        <w:spacing w:after="0" w:line="360" w:lineRule="auto"/>
        <w:jc w:val="both"/>
        <w:rPr>
          <w:rFonts w:ascii="Times New Roman" w:eastAsiaTheme="minorEastAsia" w:hAnsi="Times New Roman" w:cs="Times New Roman"/>
          <w:sz w:val="24"/>
          <w:szCs w:val="24"/>
          <w:lang w:eastAsia="es-CO"/>
        </w:rPr>
      </w:pPr>
    </w:p>
    <w:p w14:paraId="1DEEEC21" w14:textId="2771BECD" w:rsidR="003D6565" w:rsidRPr="001C2101" w:rsidRDefault="00E54ACC" w:rsidP="003D6565">
      <w:pPr>
        <w:spacing w:after="0" w:line="360" w:lineRule="auto"/>
        <w:jc w:val="both"/>
        <w:rPr>
          <w:rFonts w:ascii="Times New Roman" w:eastAsiaTheme="minorEastAsia" w:hAnsi="Times New Roman" w:cs="Times New Roman"/>
          <w:sz w:val="24"/>
          <w:szCs w:val="24"/>
          <w:lang w:eastAsia="es-CO"/>
        </w:rPr>
      </w:pPr>
      <w:r>
        <w:rPr>
          <w:rFonts w:ascii="Times New Roman" w:eastAsiaTheme="minorEastAsia" w:hAnsi="Times New Roman" w:cs="Times New Roman"/>
          <w:sz w:val="24"/>
          <w:szCs w:val="24"/>
          <w:lang w:eastAsia="es-CO"/>
        </w:rPr>
        <w:t xml:space="preserve">    </w:t>
      </w:r>
      <w:r w:rsidR="003D6565" w:rsidRPr="001C2101">
        <w:rPr>
          <w:rFonts w:ascii="Times New Roman" w:eastAsiaTheme="minorEastAsia" w:hAnsi="Times New Roman" w:cs="Times New Roman"/>
          <w:sz w:val="24"/>
          <w:szCs w:val="24"/>
          <w:lang w:eastAsia="es-CO"/>
        </w:rPr>
        <w:t>Los talleres se presentaron a los estudiantes para que los realizaran según indicaciones dadas, utilizaran los recursos tecnológicos, potenciaran las fases de la lectura y mejoraran su  competencia comunicativa, lo que se hizo según las siguientes indicaciones:</w:t>
      </w:r>
    </w:p>
    <w:p w14:paraId="71E56C53" w14:textId="77777777" w:rsidR="003D6565" w:rsidRPr="001C2101" w:rsidRDefault="003D6565" w:rsidP="003D6565">
      <w:pPr>
        <w:spacing w:after="0" w:line="360" w:lineRule="auto"/>
        <w:ind w:left="720"/>
        <w:jc w:val="both"/>
        <w:rPr>
          <w:rFonts w:ascii="Times New Roman" w:hAnsi="Times New Roman" w:cs="Times New Roman"/>
          <w:sz w:val="24"/>
          <w:szCs w:val="24"/>
        </w:rPr>
      </w:pPr>
    </w:p>
    <w:p w14:paraId="0979B127" w14:textId="77777777" w:rsidR="003D6565" w:rsidRPr="00730863" w:rsidRDefault="003D6565" w:rsidP="003D6565">
      <w:pPr>
        <w:numPr>
          <w:ilvl w:val="0"/>
          <w:numId w:val="2"/>
        </w:numPr>
        <w:spacing w:after="200" w:line="360" w:lineRule="auto"/>
        <w:contextualSpacing/>
        <w:jc w:val="both"/>
        <w:rPr>
          <w:rFonts w:ascii="Times New Roman" w:eastAsiaTheme="minorEastAsia" w:hAnsi="Times New Roman" w:cs="Times New Roman"/>
          <w:sz w:val="24"/>
          <w:szCs w:val="24"/>
          <w:lang w:eastAsia="es-CO"/>
        </w:rPr>
      </w:pPr>
      <w:r w:rsidRPr="001C2101">
        <w:rPr>
          <w:rFonts w:ascii="Times New Roman" w:eastAsiaTheme="minorEastAsia" w:hAnsi="Times New Roman" w:cs="Times New Roman"/>
          <w:sz w:val="24"/>
          <w:szCs w:val="24"/>
          <w:lang w:eastAsia="es-CO"/>
        </w:rPr>
        <w:t xml:space="preserve"> </w:t>
      </w:r>
      <w:r w:rsidRPr="00730863">
        <w:rPr>
          <w:rFonts w:ascii="Times New Roman" w:eastAsiaTheme="minorEastAsia" w:hAnsi="Times New Roman" w:cs="Times New Roman"/>
          <w:sz w:val="24"/>
          <w:szCs w:val="24"/>
          <w:lang w:eastAsia="es-CO"/>
        </w:rPr>
        <w:t>Chatee en una sala de hispanohablantes y establezca una conversación</w:t>
      </w:r>
    </w:p>
    <w:p w14:paraId="1C8DE888" w14:textId="77777777" w:rsidR="003D6565" w:rsidRPr="00730863" w:rsidRDefault="003D6565" w:rsidP="003D6565">
      <w:pPr>
        <w:spacing w:after="200" w:line="360" w:lineRule="auto"/>
        <w:ind w:left="786"/>
        <w:contextualSpacing/>
        <w:jc w:val="both"/>
        <w:rPr>
          <w:rFonts w:ascii="Times New Roman" w:eastAsiaTheme="minorEastAsia" w:hAnsi="Times New Roman" w:cs="Times New Roman"/>
          <w:sz w:val="24"/>
          <w:szCs w:val="24"/>
          <w:lang w:eastAsia="es-CO"/>
        </w:rPr>
      </w:pPr>
      <w:r w:rsidRPr="00730863">
        <w:rPr>
          <w:rFonts w:ascii="Times New Roman" w:eastAsiaTheme="minorEastAsia" w:hAnsi="Times New Roman" w:cs="Times New Roman"/>
          <w:sz w:val="24"/>
          <w:szCs w:val="24"/>
          <w:lang w:eastAsia="es-CO"/>
        </w:rPr>
        <w:t xml:space="preserve">  </w:t>
      </w:r>
      <w:proofErr w:type="gramStart"/>
      <w:r w:rsidRPr="00730863">
        <w:rPr>
          <w:rFonts w:ascii="Times New Roman" w:eastAsiaTheme="minorEastAsia" w:hAnsi="Times New Roman" w:cs="Times New Roman"/>
          <w:sz w:val="24"/>
          <w:szCs w:val="24"/>
          <w:lang w:eastAsia="es-CO"/>
        </w:rPr>
        <w:t>sobre</w:t>
      </w:r>
      <w:proofErr w:type="gramEnd"/>
      <w:r w:rsidRPr="00730863">
        <w:rPr>
          <w:rFonts w:ascii="Times New Roman" w:eastAsiaTheme="minorEastAsia" w:hAnsi="Times New Roman" w:cs="Times New Roman"/>
          <w:sz w:val="24"/>
          <w:szCs w:val="24"/>
          <w:lang w:eastAsia="es-CO"/>
        </w:rPr>
        <w:t xml:space="preserve"> las principales obras de Gabriel García Márquez.</w:t>
      </w:r>
    </w:p>
    <w:p w14:paraId="0B1E6833" w14:textId="77777777" w:rsidR="003D6565" w:rsidRPr="00730863" w:rsidRDefault="003D6565" w:rsidP="003D6565">
      <w:pPr>
        <w:numPr>
          <w:ilvl w:val="0"/>
          <w:numId w:val="2"/>
        </w:numPr>
        <w:spacing w:after="200" w:line="360" w:lineRule="auto"/>
        <w:contextualSpacing/>
        <w:jc w:val="both"/>
        <w:rPr>
          <w:rFonts w:ascii="Times New Roman" w:eastAsiaTheme="minorEastAsia" w:hAnsi="Times New Roman" w:cs="Times New Roman"/>
          <w:sz w:val="24"/>
          <w:szCs w:val="24"/>
          <w:lang w:eastAsia="es-CO"/>
        </w:rPr>
      </w:pPr>
      <w:r w:rsidRPr="00730863">
        <w:rPr>
          <w:rFonts w:ascii="Times New Roman" w:eastAsiaTheme="minorEastAsia" w:hAnsi="Times New Roman" w:cs="Times New Roman"/>
          <w:sz w:val="24"/>
          <w:szCs w:val="24"/>
          <w:lang w:eastAsia="es-CO"/>
        </w:rPr>
        <w:t xml:space="preserve">  Participe en un blog de hispanohablantes en el que se esté discutiendo</w:t>
      </w:r>
    </w:p>
    <w:p w14:paraId="2890283F" w14:textId="77777777" w:rsidR="003D6565" w:rsidRPr="00730863" w:rsidRDefault="003D6565" w:rsidP="003D6565">
      <w:pPr>
        <w:spacing w:after="200" w:line="360" w:lineRule="auto"/>
        <w:ind w:left="786"/>
        <w:contextualSpacing/>
        <w:jc w:val="both"/>
        <w:rPr>
          <w:rFonts w:ascii="Times New Roman" w:eastAsiaTheme="minorEastAsia" w:hAnsi="Times New Roman" w:cs="Times New Roman"/>
          <w:sz w:val="24"/>
          <w:szCs w:val="24"/>
          <w:lang w:eastAsia="es-CO"/>
        </w:rPr>
      </w:pPr>
      <w:r w:rsidRPr="00730863">
        <w:rPr>
          <w:rFonts w:ascii="Times New Roman" w:eastAsiaTheme="minorEastAsia" w:hAnsi="Times New Roman" w:cs="Times New Roman"/>
          <w:sz w:val="24"/>
          <w:szCs w:val="24"/>
          <w:lang w:eastAsia="es-CO"/>
        </w:rPr>
        <w:t xml:space="preserve">  </w:t>
      </w:r>
      <w:proofErr w:type="gramStart"/>
      <w:r w:rsidRPr="00730863">
        <w:rPr>
          <w:rFonts w:ascii="Times New Roman" w:eastAsiaTheme="minorEastAsia" w:hAnsi="Times New Roman" w:cs="Times New Roman"/>
          <w:sz w:val="24"/>
          <w:szCs w:val="24"/>
          <w:lang w:eastAsia="es-CO"/>
        </w:rPr>
        <w:t>sobre</w:t>
      </w:r>
      <w:proofErr w:type="gramEnd"/>
      <w:r w:rsidRPr="00730863">
        <w:rPr>
          <w:rFonts w:ascii="Times New Roman" w:eastAsiaTheme="minorEastAsia" w:hAnsi="Times New Roman" w:cs="Times New Roman"/>
          <w:sz w:val="24"/>
          <w:szCs w:val="24"/>
          <w:lang w:eastAsia="es-CO"/>
        </w:rPr>
        <w:t xml:space="preserve"> la  paz en Colombia, informe sus puntos de vista. </w:t>
      </w:r>
    </w:p>
    <w:p w14:paraId="3D64C9CF" w14:textId="77777777" w:rsidR="003D6565" w:rsidRPr="00730863" w:rsidRDefault="003D6565" w:rsidP="003D6565">
      <w:pPr>
        <w:numPr>
          <w:ilvl w:val="0"/>
          <w:numId w:val="2"/>
        </w:numPr>
        <w:spacing w:after="0" w:line="360" w:lineRule="auto"/>
        <w:jc w:val="both"/>
        <w:rPr>
          <w:rFonts w:ascii="Times New Roman" w:hAnsi="Times New Roman" w:cs="Times New Roman"/>
          <w:i/>
          <w:sz w:val="24"/>
          <w:szCs w:val="24"/>
        </w:rPr>
      </w:pPr>
      <w:r w:rsidRPr="00730863">
        <w:rPr>
          <w:rFonts w:ascii="Times New Roman" w:hAnsi="Times New Roman" w:cs="Times New Roman"/>
          <w:sz w:val="24"/>
          <w:szCs w:val="24"/>
        </w:rPr>
        <w:lastRenderedPageBreak/>
        <w:t xml:space="preserve">  Envíe un video a un familiar o amigo que esté en su país para que</w:t>
      </w:r>
    </w:p>
    <w:p w14:paraId="5E9EEAA1" w14:textId="77777777" w:rsidR="003D6565" w:rsidRPr="00730863" w:rsidRDefault="003D6565" w:rsidP="003D6565">
      <w:pPr>
        <w:spacing w:after="0" w:line="360" w:lineRule="auto"/>
        <w:rPr>
          <w:rFonts w:ascii="Times New Roman" w:hAnsi="Times New Roman" w:cs="Times New Roman"/>
          <w:i/>
          <w:sz w:val="24"/>
          <w:szCs w:val="24"/>
        </w:rPr>
      </w:pPr>
      <w:r w:rsidRPr="00730863">
        <w:rPr>
          <w:rFonts w:ascii="Times New Roman" w:hAnsi="Times New Roman" w:cs="Times New Roman"/>
          <w:sz w:val="24"/>
          <w:szCs w:val="24"/>
        </w:rPr>
        <w:t xml:space="preserve">                </w:t>
      </w:r>
      <w:proofErr w:type="gramStart"/>
      <w:r w:rsidRPr="00730863">
        <w:rPr>
          <w:rFonts w:ascii="Times New Roman" w:hAnsi="Times New Roman" w:cs="Times New Roman"/>
          <w:sz w:val="24"/>
          <w:szCs w:val="24"/>
        </w:rPr>
        <w:t>conozca</w:t>
      </w:r>
      <w:proofErr w:type="gramEnd"/>
      <w:r w:rsidRPr="00730863">
        <w:rPr>
          <w:rFonts w:ascii="Times New Roman" w:hAnsi="Times New Roman" w:cs="Times New Roman"/>
          <w:sz w:val="24"/>
          <w:szCs w:val="24"/>
        </w:rPr>
        <w:t xml:space="preserve"> el baile de la salsa colombiana, explique algunos de sus pasos.</w:t>
      </w:r>
    </w:p>
    <w:p w14:paraId="119C19ED" w14:textId="77777777" w:rsidR="003D6565" w:rsidRPr="00730863" w:rsidRDefault="003D6565" w:rsidP="003D6565">
      <w:pPr>
        <w:spacing w:after="0" w:line="360" w:lineRule="auto"/>
        <w:rPr>
          <w:rFonts w:ascii="Times New Roman" w:eastAsiaTheme="minorEastAsia" w:hAnsi="Times New Roman" w:cs="Times New Roman"/>
          <w:sz w:val="24"/>
          <w:szCs w:val="24"/>
          <w:lang w:eastAsia="es-CO"/>
        </w:rPr>
      </w:pPr>
      <w:r w:rsidRPr="00730863">
        <w:rPr>
          <w:rFonts w:ascii="Times New Roman" w:hAnsi="Times New Roman" w:cs="Times New Roman"/>
          <w:sz w:val="24"/>
          <w:szCs w:val="24"/>
          <w:lang w:eastAsia="es-CO"/>
        </w:rPr>
        <w:t xml:space="preserve">        4.   A través de Skype, comuníquese con un familiar o amigo. Inicie una</w:t>
      </w:r>
    </w:p>
    <w:p w14:paraId="2C9B611B" w14:textId="77777777" w:rsidR="003D6565" w:rsidRPr="00730863" w:rsidRDefault="003D6565" w:rsidP="003D6565">
      <w:pPr>
        <w:spacing w:after="0" w:line="360" w:lineRule="auto"/>
        <w:ind w:left="786"/>
        <w:rPr>
          <w:rFonts w:ascii="Times New Roman" w:eastAsiaTheme="minorEastAsia" w:hAnsi="Times New Roman" w:cs="Times New Roman"/>
          <w:sz w:val="24"/>
          <w:szCs w:val="24"/>
          <w:lang w:eastAsia="es-CO"/>
        </w:rPr>
      </w:pPr>
      <w:r w:rsidRPr="00730863">
        <w:rPr>
          <w:rFonts w:ascii="Times New Roman" w:hAnsi="Times New Roman" w:cs="Times New Roman"/>
          <w:sz w:val="24"/>
          <w:szCs w:val="24"/>
          <w:lang w:eastAsia="es-CO"/>
        </w:rPr>
        <w:t xml:space="preserve"> </w:t>
      </w:r>
      <w:r w:rsidRPr="00730863">
        <w:rPr>
          <w:rFonts w:ascii="Times New Roman" w:eastAsiaTheme="minorEastAsia" w:hAnsi="Times New Roman" w:cs="Times New Roman"/>
          <w:sz w:val="24"/>
          <w:szCs w:val="24"/>
          <w:lang w:eastAsia="es-CO"/>
        </w:rPr>
        <w:t xml:space="preserve"> </w:t>
      </w:r>
      <w:proofErr w:type="gramStart"/>
      <w:r w:rsidRPr="00730863">
        <w:rPr>
          <w:rFonts w:ascii="Times New Roman" w:eastAsiaTheme="minorEastAsia" w:hAnsi="Times New Roman" w:cs="Times New Roman"/>
          <w:sz w:val="24"/>
          <w:szCs w:val="24"/>
          <w:lang w:eastAsia="es-CO"/>
        </w:rPr>
        <w:t>conversación</w:t>
      </w:r>
      <w:proofErr w:type="gramEnd"/>
      <w:r w:rsidRPr="00730863">
        <w:rPr>
          <w:rFonts w:ascii="Times New Roman" w:eastAsiaTheme="minorEastAsia" w:hAnsi="Times New Roman" w:cs="Times New Roman"/>
          <w:sz w:val="24"/>
          <w:szCs w:val="24"/>
          <w:lang w:eastAsia="es-CO"/>
        </w:rPr>
        <w:t xml:space="preserve"> sobre un tema de interés personal.</w:t>
      </w:r>
    </w:p>
    <w:p w14:paraId="5FE911A3" w14:textId="77777777" w:rsidR="003D6565" w:rsidRPr="00730863" w:rsidRDefault="003D6565" w:rsidP="003D6565">
      <w:pPr>
        <w:spacing w:after="0" w:line="360" w:lineRule="auto"/>
        <w:jc w:val="both"/>
        <w:rPr>
          <w:rFonts w:ascii="Times New Roman" w:hAnsi="Times New Roman" w:cs="Times New Roman"/>
          <w:sz w:val="24"/>
          <w:szCs w:val="24"/>
        </w:rPr>
      </w:pPr>
      <w:r w:rsidRPr="00730863">
        <w:rPr>
          <w:rFonts w:ascii="Times New Roman" w:hAnsi="Times New Roman" w:cs="Times New Roman"/>
          <w:sz w:val="24"/>
          <w:szCs w:val="24"/>
        </w:rPr>
        <w:t xml:space="preserve">        5.   Por correo electrónico, envíele a un amigo unas fotos de las ciudades</w:t>
      </w:r>
    </w:p>
    <w:p w14:paraId="0B568956" w14:textId="77777777" w:rsidR="003D6565" w:rsidRPr="00730863" w:rsidRDefault="003D6565" w:rsidP="003D6565">
      <w:pPr>
        <w:spacing w:after="0" w:line="360" w:lineRule="auto"/>
        <w:ind w:left="426"/>
        <w:jc w:val="both"/>
        <w:rPr>
          <w:rFonts w:ascii="Times New Roman" w:hAnsi="Times New Roman" w:cs="Times New Roman"/>
          <w:sz w:val="24"/>
          <w:szCs w:val="24"/>
        </w:rPr>
      </w:pPr>
      <w:r w:rsidRPr="00730863">
        <w:rPr>
          <w:rFonts w:ascii="Times New Roman" w:hAnsi="Times New Roman" w:cs="Times New Roman"/>
          <w:sz w:val="24"/>
          <w:szCs w:val="24"/>
        </w:rPr>
        <w:t xml:space="preserve">        </w:t>
      </w:r>
      <w:proofErr w:type="gramStart"/>
      <w:r w:rsidRPr="00730863">
        <w:rPr>
          <w:rFonts w:ascii="Times New Roman" w:hAnsi="Times New Roman" w:cs="Times New Roman"/>
          <w:sz w:val="24"/>
          <w:szCs w:val="24"/>
        </w:rPr>
        <w:t>boyacenses</w:t>
      </w:r>
      <w:proofErr w:type="gramEnd"/>
      <w:r w:rsidRPr="00730863">
        <w:rPr>
          <w:rFonts w:ascii="Times New Roman" w:hAnsi="Times New Roman" w:cs="Times New Roman"/>
          <w:sz w:val="24"/>
          <w:szCs w:val="24"/>
        </w:rPr>
        <w:t xml:space="preserve">  que haya visitado y coméntele qué le ha gustado y qué no, de esas</w:t>
      </w:r>
    </w:p>
    <w:p w14:paraId="11DF6A08" w14:textId="77777777" w:rsidR="003D6565" w:rsidRPr="00730863" w:rsidRDefault="003D6565" w:rsidP="003D6565">
      <w:pPr>
        <w:spacing w:after="0" w:line="360" w:lineRule="auto"/>
        <w:ind w:left="426"/>
        <w:jc w:val="both"/>
        <w:rPr>
          <w:rFonts w:ascii="Times New Roman" w:hAnsi="Times New Roman" w:cs="Times New Roman"/>
          <w:sz w:val="24"/>
          <w:szCs w:val="24"/>
        </w:rPr>
      </w:pPr>
      <w:r w:rsidRPr="00730863">
        <w:rPr>
          <w:rFonts w:ascii="Times New Roman" w:hAnsi="Times New Roman" w:cs="Times New Roman"/>
          <w:b/>
          <w:sz w:val="24"/>
          <w:szCs w:val="24"/>
        </w:rPr>
        <w:t xml:space="preserve">       </w:t>
      </w:r>
      <w:proofErr w:type="gramStart"/>
      <w:r w:rsidRPr="00730863">
        <w:rPr>
          <w:rFonts w:ascii="Times New Roman" w:hAnsi="Times New Roman" w:cs="Times New Roman"/>
          <w:sz w:val="24"/>
          <w:szCs w:val="24"/>
        </w:rPr>
        <w:t>ciudades</w:t>
      </w:r>
      <w:proofErr w:type="gramEnd"/>
      <w:r w:rsidRPr="00730863">
        <w:rPr>
          <w:rFonts w:ascii="Times New Roman" w:hAnsi="Times New Roman" w:cs="Times New Roman"/>
          <w:sz w:val="24"/>
          <w:szCs w:val="24"/>
        </w:rPr>
        <w:t xml:space="preserve">. </w:t>
      </w:r>
    </w:p>
    <w:p w14:paraId="42F37AD1" w14:textId="77777777" w:rsidR="003D6565" w:rsidRPr="00730863" w:rsidRDefault="003D6565" w:rsidP="003D6565">
      <w:pPr>
        <w:numPr>
          <w:ilvl w:val="0"/>
          <w:numId w:val="3"/>
        </w:numPr>
        <w:spacing w:after="200" w:line="360" w:lineRule="auto"/>
        <w:contextualSpacing/>
        <w:jc w:val="both"/>
        <w:rPr>
          <w:rFonts w:ascii="Times New Roman" w:eastAsiaTheme="minorEastAsia" w:hAnsi="Times New Roman" w:cs="Times New Roman"/>
          <w:sz w:val="24"/>
          <w:szCs w:val="24"/>
          <w:lang w:eastAsia="es-CO"/>
        </w:rPr>
      </w:pPr>
      <w:r w:rsidRPr="00730863">
        <w:rPr>
          <w:rFonts w:ascii="Times New Roman" w:eastAsiaTheme="minorEastAsia" w:hAnsi="Times New Roman" w:cs="Times New Roman"/>
          <w:sz w:val="24"/>
          <w:szCs w:val="24"/>
          <w:lang w:eastAsia="es-CO"/>
        </w:rPr>
        <w:t xml:space="preserve">Busque una sala de chat para hispanohablantes y establezca una conversación </w:t>
      </w:r>
      <w:r w:rsidRPr="00730863">
        <w:rPr>
          <w:rFonts w:ascii="Times New Roman" w:hAnsi="Times New Roman" w:cs="Times New Roman"/>
          <w:sz w:val="24"/>
          <w:szCs w:val="24"/>
        </w:rPr>
        <w:t>sobre</w:t>
      </w:r>
    </w:p>
    <w:p w14:paraId="11BB6976" w14:textId="77777777" w:rsidR="003D6565" w:rsidRPr="00730863" w:rsidRDefault="003D6565" w:rsidP="003D6565">
      <w:pPr>
        <w:spacing w:after="200" w:line="360" w:lineRule="auto"/>
        <w:ind w:left="786"/>
        <w:contextualSpacing/>
        <w:jc w:val="both"/>
        <w:rPr>
          <w:rFonts w:ascii="Times New Roman" w:eastAsiaTheme="minorEastAsia" w:hAnsi="Times New Roman" w:cs="Times New Roman"/>
          <w:sz w:val="24"/>
          <w:szCs w:val="24"/>
          <w:lang w:eastAsia="es-CO"/>
        </w:rPr>
      </w:pPr>
      <w:r w:rsidRPr="00730863">
        <w:rPr>
          <w:rFonts w:ascii="Times New Roman" w:hAnsi="Times New Roman" w:cs="Times New Roman"/>
          <w:sz w:val="24"/>
          <w:szCs w:val="24"/>
        </w:rPr>
        <w:t xml:space="preserve">  </w:t>
      </w:r>
      <w:proofErr w:type="gramStart"/>
      <w:r w:rsidRPr="00730863">
        <w:rPr>
          <w:rFonts w:ascii="Times New Roman" w:hAnsi="Times New Roman" w:cs="Times New Roman"/>
          <w:sz w:val="24"/>
          <w:szCs w:val="24"/>
        </w:rPr>
        <w:t>la</w:t>
      </w:r>
      <w:proofErr w:type="gramEnd"/>
      <w:r w:rsidRPr="00730863">
        <w:rPr>
          <w:rFonts w:ascii="Times New Roman" w:hAnsi="Times New Roman" w:cs="Times New Roman"/>
          <w:sz w:val="24"/>
          <w:szCs w:val="24"/>
        </w:rPr>
        <w:t xml:space="preserve"> vida de los cantantes hispanos famosos, posteriormente coméntelo con </w:t>
      </w:r>
      <w:r w:rsidRPr="00730863">
        <w:rPr>
          <w:rFonts w:ascii="Times New Roman" w:eastAsiaTheme="minorEastAsia" w:hAnsi="Times New Roman" w:cs="Times New Roman"/>
          <w:sz w:val="24"/>
          <w:szCs w:val="24"/>
          <w:lang w:eastAsia="es-CO"/>
        </w:rPr>
        <w:t xml:space="preserve"> sus</w:t>
      </w:r>
    </w:p>
    <w:p w14:paraId="5DC99CEC" w14:textId="77777777" w:rsidR="003D6565" w:rsidRPr="00730863" w:rsidRDefault="003D6565" w:rsidP="003D6565">
      <w:pPr>
        <w:spacing w:after="200" w:line="360" w:lineRule="auto"/>
        <w:ind w:left="786"/>
        <w:contextualSpacing/>
        <w:jc w:val="both"/>
        <w:rPr>
          <w:rFonts w:ascii="Times New Roman" w:eastAsiaTheme="minorEastAsia" w:hAnsi="Times New Roman" w:cs="Times New Roman"/>
          <w:sz w:val="24"/>
          <w:szCs w:val="24"/>
          <w:lang w:eastAsia="es-CO"/>
        </w:rPr>
      </w:pPr>
      <w:r w:rsidRPr="00730863">
        <w:rPr>
          <w:rFonts w:ascii="Times New Roman" w:eastAsiaTheme="minorEastAsia" w:hAnsi="Times New Roman" w:cs="Times New Roman"/>
          <w:sz w:val="24"/>
          <w:szCs w:val="24"/>
          <w:lang w:eastAsia="es-CO"/>
        </w:rPr>
        <w:t xml:space="preserve">  </w:t>
      </w:r>
      <w:proofErr w:type="gramStart"/>
      <w:r w:rsidRPr="00730863">
        <w:rPr>
          <w:rFonts w:ascii="Times New Roman" w:eastAsiaTheme="minorEastAsia" w:hAnsi="Times New Roman" w:cs="Times New Roman"/>
          <w:sz w:val="24"/>
          <w:szCs w:val="24"/>
          <w:lang w:eastAsia="es-CO"/>
        </w:rPr>
        <w:t>compañeros</w:t>
      </w:r>
      <w:proofErr w:type="gramEnd"/>
      <w:r w:rsidRPr="00730863">
        <w:rPr>
          <w:rFonts w:ascii="Times New Roman" w:eastAsiaTheme="minorEastAsia" w:hAnsi="Times New Roman" w:cs="Times New Roman"/>
          <w:sz w:val="24"/>
          <w:szCs w:val="24"/>
          <w:lang w:eastAsia="es-CO"/>
        </w:rPr>
        <w:t xml:space="preserve">. </w:t>
      </w:r>
    </w:p>
    <w:p w14:paraId="1A95E766" w14:textId="77777777" w:rsidR="003D6565" w:rsidRPr="00730863" w:rsidRDefault="003D6565" w:rsidP="003D6565">
      <w:pPr>
        <w:numPr>
          <w:ilvl w:val="0"/>
          <w:numId w:val="3"/>
        </w:numPr>
        <w:spacing w:after="0" w:line="360" w:lineRule="auto"/>
        <w:rPr>
          <w:rFonts w:ascii="Times New Roman" w:hAnsi="Times New Roman" w:cs="Times New Roman"/>
          <w:sz w:val="24"/>
          <w:szCs w:val="24"/>
        </w:rPr>
      </w:pPr>
      <w:r w:rsidRPr="00730863">
        <w:rPr>
          <w:rFonts w:ascii="Times New Roman" w:hAnsi="Times New Roman" w:cs="Times New Roman"/>
          <w:sz w:val="24"/>
          <w:szCs w:val="24"/>
          <w:lang w:eastAsia="es-CO"/>
        </w:rPr>
        <w:t>Busque un blog y participe en una discusión sobre la selección colombiana de fútbol.</w:t>
      </w:r>
      <w:r w:rsidRPr="00730863">
        <w:rPr>
          <w:rFonts w:ascii="Times New Roman" w:hAnsi="Times New Roman" w:cs="Times New Roman"/>
          <w:sz w:val="24"/>
          <w:szCs w:val="24"/>
        </w:rPr>
        <w:t xml:space="preserve"> Escriba las opiniones de otros participantes opuestas a las suyas.</w:t>
      </w:r>
    </w:p>
    <w:p w14:paraId="03DAE97C" w14:textId="77777777" w:rsidR="003D6565" w:rsidRPr="00730863" w:rsidRDefault="003D6565" w:rsidP="003D6565">
      <w:pPr>
        <w:spacing w:after="0" w:line="360" w:lineRule="auto"/>
        <w:rPr>
          <w:lang w:eastAsia="es-CO"/>
        </w:rPr>
      </w:pPr>
      <w:r w:rsidRPr="00730863">
        <w:t xml:space="preserve">            </w:t>
      </w:r>
      <w:r w:rsidRPr="00730863">
        <w:rPr>
          <w:lang w:eastAsia="es-CO"/>
        </w:rPr>
        <w:t>8.   Por intermedio de un CD, relate las experiencias en español a los compañeros</w:t>
      </w:r>
    </w:p>
    <w:p w14:paraId="003BDAB8" w14:textId="77777777" w:rsidR="003D6565" w:rsidRPr="00730863" w:rsidRDefault="003D6565" w:rsidP="003D6565">
      <w:pPr>
        <w:spacing w:after="200" w:line="360" w:lineRule="auto"/>
        <w:contextualSpacing/>
        <w:jc w:val="both"/>
        <w:rPr>
          <w:rFonts w:ascii="Times New Roman" w:eastAsiaTheme="minorEastAsia" w:hAnsi="Times New Roman" w:cs="Times New Roman"/>
          <w:sz w:val="24"/>
          <w:szCs w:val="24"/>
          <w:lang w:eastAsia="es-CO"/>
        </w:rPr>
      </w:pPr>
      <w:r w:rsidRPr="00730863">
        <w:rPr>
          <w:rFonts w:ascii="Times New Roman" w:eastAsiaTheme="minorEastAsia" w:hAnsi="Times New Roman" w:cs="Times New Roman"/>
          <w:sz w:val="24"/>
          <w:szCs w:val="24"/>
          <w:lang w:eastAsia="es-CO"/>
        </w:rPr>
        <w:t xml:space="preserve">                </w:t>
      </w:r>
      <w:proofErr w:type="gramStart"/>
      <w:r w:rsidRPr="00730863">
        <w:rPr>
          <w:rFonts w:ascii="Times New Roman" w:eastAsiaTheme="minorEastAsia" w:hAnsi="Times New Roman" w:cs="Times New Roman"/>
          <w:sz w:val="24"/>
          <w:szCs w:val="24"/>
          <w:lang w:eastAsia="es-CO"/>
        </w:rPr>
        <w:t>de</w:t>
      </w:r>
      <w:proofErr w:type="gramEnd"/>
      <w:r w:rsidRPr="00730863">
        <w:rPr>
          <w:rFonts w:ascii="Times New Roman" w:eastAsiaTheme="minorEastAsia" w:hAnsi="Times New Roman" w:cs="Times New Roman"/>
          <w:sz w:val="24"/>
          <w:szCs w:val="24"/>
          <w:lang w:eastAsia="es-CO"/>
        </w:rPr>
        <w:t xml:space="preserve">   estudio o amigos  informando la llegada a Colombia, e incluya imágenes</w:t>
      </w:r>
    </w:p>
    <w:p w14:paraId="13427FD1" w14:textId="77777777" w:rsidR="003D6565" w:rsidRPr="00730863" w:rsidRDefault="003D6565" w:rsidP="003D6565">
      <w:pPr>
        <w:spacing w:after="200" w:line="360" w:lineRule="auto"/>
        <w:contextualSpacing/>
        <w:jc w:val="both"/>
        <w:rPr>
          <w:rFonts w:ascii="Times New Roman" w:eastAsiaTheme="minorEastAsia" w:hAnsi="Times New Roman" w:cs="Times New Roman"/>
          <w:sz w:val="24"/>
          <w:szCs w:val="24"/>
          <w:lang w:eastAsia="es-CO"/>
        </w:rPr>
      </w:pPr>
      <w:r w:rsidRPr="00730863">
        <w:rPr>
          <w:rFonts w:ascii="Times New Roman" w:eastAsiaTheme="minorEastAsia" w:hAnsi="Times New Roman" w:cs="Times New Roman"/>
          <w:sz w:val="24"/>
          <w:szCs w:val="24"/>
          <w:lang w:eastAsia="es-CO"/>
        </w:rPr>
        <w:t xml:space="preserve">                </w:t>
      </w:r>
      <w:proofErr w:type="gramStart"/>
      <w:r w:rsidRPr="00730863">
        <w:rPr>
          <w:rFonts w:ascii="Times New Roman" w:eastAsiaTheme="minorEastAsia" w:hAnsi="Times New Roman" w:cs="Times New Roman"/>
          <w:sz w:val="24"/>
          <w:szCs w:val="24"/>
          <w:lang w:eastAsia="es-CO"/>
        </w:rPr>
        <w:t>sobre</w:t>
      </w:r>
      <w:proofErr w:type="gramEnd"/>
      <w:r w:rsidRPr="00730863">
        <w:rPr>
          <w:rFonts w:ascii="Times New Roman" w:eastAsiaTheme="minorEastAsia" w:hAnsi="Times New Roman" w:cs="Times New Roman"/>
          <w:sz w:val="24"/>
          <w:szCs w:val="24"/>
          <w:lang w:eastAsia="es-CO"/>
        </w:rPr>
        <w:t xml:space="preserve"> el  país.</w:t>
      </w:r>
    </w:p>
    <w:p w14:paraId="792E2687" w14:textId="77777777" w:rsidR="003D6565" w:rsidRPr="00730863" w:rsidRDefault="003D6565" w:rsidP="003D6565">
      <w:pPr>
        <w:spacing w:after="0" w:line="360" w:lineRule="auto"/>
        <w:jc w:val="both"/>
        <w:rPr>
          <w:rFonts w:ascii="Times New Roman" w:hAnsi="Times New Roman" w:cs="Times New Roman"/>
          <w:sz w:val="24"/>
          <w:szCs w:val="24"/>
        </w:rPr>
      </w:pPr>
      <w:r w:rsidRPr="00730863">
        <w:rPr>
          <w:rFonts w:ascii="Times New Roman" w:hAnsi="Times New Roman" w:cs="Times New Roman"/>
          <w:sz w:val="24"/>
          <w:szCs w:val="24"/>
        </w:rPr>
        <w:t xml:space="preserve">          9.   Envíe un video a su tutor de español describiendo las ciudades de su país. </w:t>
      </w:r>
    </w:p>
    <w:p w14:paraId="7A88FAB0" w14:textId="77777777" w:rsidR="003D6565" w:rsidRPr="00730863" w:rsidRDefault="003D6565" w:rsidP="003D6565">
      <w:pPr>
        <w:spacing w:after="0" w:line="360" w:lineRule="auto"/>
        <w:jc w:val="both"/>
        <w:rPr>
          <w:rFonts w:ascii="Times New Roman" w:hAnsi="Times New Roman" w:cs="Times New Roman"/>
          <w:sz w:val="24"/>
          <w:szCs w:val="24"/>
        </w:rPr>
      </w:pPr>
      <w:r w:rsidRPr="00730863">
        <w:rPr>
          <w:rFonts w:ascii="Times New Roman" w:hAnsi="Times New Roman" w:cs="Times New Roman"/>
          <w:sz w:val="24"/>
          <w:szCs w:val="24"/>
        </w:rPr>
        <w:t xml:space="preserve">        10.   Utilice un video-</w:t>
      </w:r>
      <w:proofErr w:type="spellStart"/>
      <w:r w:rsidRPr="00730863">
        <w:rPr>
          <w:rFonts w:ascii="Times New Roman" w:hAnsi="Times New Roman" w:cs="Times New Roman"/>
          <w:sz w:val="24"/>
          <w:szCs w:val="24"/>
        </w:rPr>
        <w:t>beam</w:t>
      </w:r>
      <w:proofErr w:type="spellEnd"/>
      <w:r w:rsidRPr="00730863">
        <w:rPr>
          <w:rFonts w:ascii="Times New Roman" w:hAnsi="Times New Roman" w:cs="Times New Roman"/>
          <w:sz w:val="24"/>
          <w:szCs w:val="24"/>
        </w:rPr>
        <w:t xml:space="preserve"> para presentar y explicar diversas imágenes de la </w:t>
      </w:r>
      <w:proofErr w:type="spellStart"/>
      <w:r w:rsidRPr="00730863">
        <w:rPr>
          <w:rFonts w:ascii="Times New Roman" w:hAnsi="Times New Roman" w:cs="Times New Roman"/>
          <w:sz w:val="24"/>
          <w:szCs w:val="24"/>
        </w:rPr>
        <w:t>Uptc</w:t>
      </w:r>
      <w:proofErr w:type="spellEnd"/>
      <w:r w:rsidRPr="00730863">
        <w:rPr>
          <w:rFonts w:ascii="Times New Roman" w:hAnsi="Times New Roman" w:cs="Times New Roman"/>
          <w:sz w:val="24"/>
          <w:szCs w:val="24"/>
        </w:rPr>
        <w:t xml:space="preserve"> a los</w:t>
      </w:r>
    </w:p>
    <w:p w14:paraId="740628B2" w14:textId="77777777" w:rsidR="003D6565" w:rsidRPr="00730863" w:rsidRDefault="003D6565" w:rsidP="003D6565">
      <w:pPr>
        <w:spacing w:after="0" w:line="360" w:lineRule="auto"/>
        <w:jc w:val="both"/>
        <w:rPr>
          <w:rFonts w:ascii="Times New Roman" w:hAnsi="Times New Roman" w:cs="Times New Roman"/>
          <w:sz w:val="24"/>
          <w:szCs w:val="24"/>
        </w:rPr>
      </w:pPr>
      <w:r w:rsidRPr="00730863">
        <w:rPr>
          <w:rFonts w:ascii="Times New Roman" w:hAnsi="Times New Roman" w:cs="Times New Roman"/>
          <w:sz w:val="24"/>
          <w:szCs w:val="24"/>
        </w:rPr>
        <w:t xml:space="preserve">               </w:t>
      </w:r>
      <w:proofErr w:type="gramStart"/>
      <w:r w:rsidRPr="00730863">
        <w:rPr>
          <w:rFonts w:ascii="Times New Roman" w:hAnsi="Times New Roman" w:cs="Times New Roman"/>
          <w:sz w:val="24"/>
          <w:szCs w:val="24"/>
        </w:rPr>
        <w:t>compañeros</w:t>
      </w:r>
      <w:proofErr w:type="gramEnd"/>
      <w:r w:rsidRPr="00730863">
        <w:rPr>
          <w:rFonts w:ascii="Times New Roman" w:hAnsi="Times New Roman" w:cs="Times New Roman"/>
          <w:sz w:val="24"/>
          <w:szCs w:val="24"/>
        </w:rPr>
        <w:t xml:space="preserve"> de estudio.</w:t>
      </w:r>
    </w:p>
    <w:p w14:paraId="2B54311F" w14:textId="77777777" w:rsidR="003D6565" w:rsidRPr="00730863" w:rsidRDefault="003D6565" w:rsidP="003D6565">
      <w:pPr>
        <w:spacing w:after="0" w:line="360" w:lineRule="auto"/>
        <w:jc w:val="both"/>
        <w:rPr>
          <w:rFonts w:ascii="Times New Roman" w:hAnsi="Times New Roman" w:cs="Times New Roman"/>
          <w:sz w:val="24"/>
          <w:szCs w:val="24"/>
        </w:rPr>
      </w:pPr>
      <w:r w:rsidRPr="00730863">
        <w:rPr>
          <w:rFonts w:ascii="Times New Roman" w:hAnsi="Times New Roman" w:cs="Times New Roman"/>
          <w:sz w:val="24"/>
          <w:szCs w:val="24"/>
        </w:rPr>
        <w:t xml:space="preserve">        11.  Escanee  las imágenes más representativas del equipo de fútbol de  su ciudad y</w:t>
      </w:r>
    </w:p>
    <w:p w14:paraId="57ED40DC" w14:textId="77777777" w:rsidR="003D6565" w:rsidRPr="00730863" w:rsidRDefault="003D6565" w:rsidP="003D6565">
      <w:pPr>
        <w:spacing w:after="0" w:line="360" w:lineRule="auto"/>
        <w:jc w:val="both"/>
        <w:rPr>
          <w:rFonts w:ascii="Times New Roman" w:hAnsi="Times New Roman" w:cs="Times New Roman"/>
          <w:sz w:val="24"/>
          <w:szCs w:val="24"/>
        </w:rPr>
      </w:pPr>
      <w:r w:rsidRPr="00730863">
        <w:rPr>
          <w:rFonts w:ascii="Times New Roman" w:hAnsi="Times New Roman" w:cs="Times New Roman"/>
          <w:sz w:val="24"/>
          <w:szCs w:val="24"/>
        </w:rPr>
        <w:t xml:space="preserve">                </w:t>
      </w:r>
      <w:proofErr w:type="gramStart"/>
      <w:r w:rsidRPr="00730863">
        <w:rPr>
          <w:rFonts w:ascii="Times New Roman" w:hAnsi="Times New Roman" w:cs="Times New Roman"/>
          <w:sz w:val="24"/>
          <w:szCs w:val="24"/>
        </w:rPr>
        <w:t>haga</w:t>
      </w:r>
      <w:proofErr w:type="gramEnd"/>
      <w:r w:rsidRPr="00730863">
        <w:rPr>
          <w:rFonts w:ascii="Times New Roman" w:hAnsi="Times New Roman" w:cs="Times New Roman"/>
          <w:sz w:val="24"/>
          <w:szCs w:val="24"/>
        </w:rPr>
        <w:t xml:space="preserve"> un comentario  sobre éste, luego imprímalo en una impresora láser y</w:t>
      </w:r>
    </w:p>
    <w:p w14:paraId="43DE2684" w14:textId="77777777" w:rsidR="003D6565" w:rsidRPr="00730863" w:rsidRDefault="003D6565" w:rsidP="003D6565">
      <w:pPr>
        <w:spacing w:after="0" w:line="360" w:lineRule="auto"/>
        <w:jc w:val="both"/>
        <w:rPr>
          <w:rFonts w:ascii="Times New Roman" w:hAnsi="Times New Roman" w:cs="Times New Roman"/>
          <w:sz w:val="24"/>
          <w:szCs w:val="24"/>
        </w:rPr>
      </w:pPr>
      <w:r w:rsidRPr="00730863">
        <w:rPr>
          <w:rFonts w:ascii="Times New Roman" w:hAnsi="Times New Roman" w:cs="Times New Roman"/>
          <w:sz w:val="24"/>
          <w:szCs w:val="24"/>
        </w:rPr>
        <w:t xml:space="preserve">                </w:t>
      </w:r>
      <w:proofErr w:type="gramStart"/>
      <w:r w:rsidRPr="00730863">
        <w:rPr>
          <w:rFonts w:ascii="Times New Roman" w:hAnsi="Times New Roman" w:cs="Times New Roman"/>
          <w:sz w:val="24"/>
          <w:szCs w:val="24"/>
        </w:rPr>
        <w:t>posteriormente</w:t>
      </w:r>
      <w:proofErr w:type="gramEnd"/>
      <w:r w:rsidRPr="00730863">
        <w:rPr>
          <w:rFonts w:ascii="Times New Roman" w:hAnsi="Times New Roman" w:cs="Times New Roman"/>
          <w:sz w:val="24"/>
          <w:szCs w:val="24"/>
        </w:rPr>
        <w:t xml:space="preserve"> obsequie la impresión a una amiga (o)</w:t>
      </w:r>
    </w:p>
    <w:p w14:paraId="3C7873B0" w14:textId="77777777" w:rsidR="003D6565" w:rsidRPr="00730863" w:rsidRDefault="003D6565" w:rsidP="003D6565">
      <w:pPr>
        <w:spacing w:after="0" w:line="360" w:lineRule="auto"/>
        <w:jc w:val="both"/>
        <w:rPr>
          <w:rFonts w:ascii="Times New Roman" w:hAnsi="Times New Roman" w:cs="Times New Roman"/>
          <w:sz w:val="24"/>
          <w:szCs w:val="24"/>
        </w:rPr>
      </w:pPr>
      <w:r w:rsidRPr="00730863">
        <w:rPr>
          <w:rFonts w:ascii="Times New Roman" w:hAnsi="Times New Roman" w:cs="Times New Roman"/>
          <w:sz w:val="24"/>
          <w:szCs w:val="24"/>
        </w:rPr>
        <w:t xml:space="preserve">        12.  Envíe un correo a un amigo cercano e invítelo a que venga a disfrutar de la Semana</w:t>
      </w:r>
    </w:p>
    <w:p w14:paraId="73FB09B1" w14:textId="77777777" w:rsidR="003D6565" w:rsidRPr="00730863" w:rsidRDefault="003D6565" w:rsidP="003D6565">
      <w:pPr>
        <w:spacing w:after="0" w:line="360" w:lineRule="auto"/>
        <w:jc w:val="both"/>
        <w:rPr>
          <w:rFonts w:ascii="Times New Roman" w:hAnsi="Times New Roman" w:cs="Times New Roman"/>
          <w:sz w:val="24"/>
          <w:szCs w:val="24"/>
        </w:rPr>
      </w:pPr>
      <w:r w:rsidRPr="00730863">
        <w:rPr>
          <w:rFonts w:ascii="Times New Roman" w:hAnsi="Times New Roman" w:cs="Times New Roman"/>
          <w:sz w:val="24"/>
          <w:szCs w:val="24"/>
        </w:rPr>
        <w:t xml:space="preserve">                Internacional de la Cultura en la ciudad de Tunja.</w:t>
      </w:r>
    </w:p>
    <w:p w14:paraId="00AFB494" w14:textId="77777777" w:rsidR="003D6565" w:rsidRPr="00730863" w:rsidRDefault="003D6565" w:rsidP="003D6565">
      <w:pPr>
        <w:spacing w:line="360" w:lineRule="auto"/>
        <w:jc w:val="both"/>
        <w:rPr>
          <w:rFonts w:ascii="Times New Roman" w:hAnsi="Times New Roman" w:cs="Times New Roman"/>
          <w:sz w:val="24"/>
          <w:szCs w:val="24"/>
        </w:rPr>
      </w:pPr>
      <w:r w:rsidRPr="00730863">
        <w:rPr>
          <w:rFonts w:ascii="Times New Roman" w:hAnsi="Times New Roman" w:cs="Times New Roman"/>
          <w:sz w:val="24"/>
          <w:szCs w:val="24"/>
        </w:rPr>
        <w:t xml:space="preserve">         13.  A través de fax, envíe una carta al director del Departamento de Español para</w:t>
      </w:r>
    </w:p>
    <w:p w14:paraId="6FAF4D2E" w14:textId="77777777" w:rsidR="003D6565" w:rsidRPr="00730863" w:rsidRDefault="003D6565" w:rsidP="003D6565">
      <w:pPr>
        <w:spacing w:after="0" w:line="360" w:lineRule="auto"/>
        <w:jc w:val="both"/>
        <w:rPr>
          <w:rFonts w:ascii="Times New Roman" w:hAnsi="Times New Roman" w:cs="Times New Roman"/>
          <w:sz w:val="24"/>
          <w:szCs w:val="24"/>
        </w:rPr>
      </w:pPr>
      <w:r w:rsidRPr="00730863">
        <w:rPr>
          <w:rFonts w:ascii="Times New Roman" w:hAnsi="Times New Roman" w:cs="Times New Roman"/>
          <w:sz w:val="24"/>
          <w:szCs w:val="24"/>
        </w:rPr>
        <w:t xml:space="preserve">                </w:t>
      </w:r>
      <w:proofErr w:type="gramStart"/>
      <w:r w:rsidRPr="00730863">
        <w:rPr>
          <w:rFonts w:ascii="Times New Roman" w:hAnsi="Times New Roman" w:cs="Times New Roman"/>
          <w:sz w:val="24"/>
          <w:szCs w:val="24"/>
        </w:rPr>
        <w:t>inscribirse</w:t>
      </w:r>
      <w:proofErr w:type="gramEnd"/>
      <w:r w:rsidRPr="00730863">
        <w:rPr>
          <w:rFonts w:ascii="Times New Roman" w:hAnsi="Times New Roman" w:cs="Times New Roman"/>
          <w:sz w:val="24"/>
          <w:szCs w:val="24"/>
        </w:rPr>
        <w:t xml:space="preserve"> en el curso de español para Extranjeros.</w:t>
      </w:r>
    </w:p>
    <w:p w14:paraId="3330DF7D" w14:textId="77777777" w:rsidR="003D6565" w:rsidRPr="00730863" w:rsidRDefault="003D6565" w:rsidP="003D6565">
      <w:pPr>
        <w:spacing w:after="0" w:line="360" w:lineRule="auto"/>
        <w:jc w:val="both"/>
        <w:rPr>
          <w:rFonts w:ascii="Times New Roman" w:hAnsi="Times New Roman" w:cs="Times New Roman"/>
          <w:sz w:val="24"/>
          <w:szCs w:val="24"/>
        </w:rPr>
      </w:pPr>
      <w:r w:rsidRPr="00730863">
        <w:rPr>
          <w:rFonts w:ascii="Times New Roman" w:hAnsi="Times New Roman" w:cs="Times New Roman"/>
          <w:sz w:val="24"/>
          <w:szCs w:val="24"/>
        </w:rPr>
        <w:t xml:space="preserve">         14.  Escriba en Word una carta al director de relaciones internacionales solicitando</w:t>
      </w:r>
    </w:p>
    <w:p w14:paraId="74FA9480" w14:textId="77777777" w:rsidR="003D6565" w:rsidRPr="00730863" w:rsidRDefault="003D6565" w:rsidP="003D6565">
      <w:pPr>
        <w:spacing w:after="0" w:line="360" w:lineRule="auto"/>
        <w:jc w:val="both"/>
        <w:rPr>
          <w:rFonts w:ascii="Times New Roman" w:hAnsi="Times New Roman" w:cs="Times New Roman"/>
          <w:sz w:val="24"/>
          <w:szCs w:val="24"/>
        </w:rPr>
      </w:pPr>
      <w:r w:rsidRPr="00730863">
        <w:rPr>
          <w:rFonts w:ascii="Times New Roman" w:hAnsi="Times New Roman" w:cs="Times New Roman"/>
          <w:sz w:val="24"/>
          <w:szCs w:val="24"/>
        </w:rPr>
        <w:t xml:space="preserve">                </w:t>
      </w:r>
      <w:proofErr w:type="gramStart"/>
      <w:r w:rsidRPr="00730863">
        <w:rPr>
          <w:rFonts w:ascii="Times New Roman" w:hAnsi="Times New Roman" w:cs="Times New Roman"/>
          <w:sz w:val="24"/>
          <w:szCs w:val="24"/>
        </w:rPr>
        <w:t>permiso</w:t>
      </w:r>
      <w:proofErr w:type="gramEnd"/>
      <w:r w:rsidRPr="00730863">
        <w:rPr>
          <w:rFonts w:ascii="Times New Roman" w:hAnsi="Times New Roman" w:cs="Times New Roman"/>
          <w:sz w:val="24"/>
          <w:szCs w:val="24"/>
        </w:rPr>
        <w:t xml:space="preserve"> para ausentarse de la universidad por una semana, grábele en la memoria </w:t>
      </w:r>
    </w:p>
    <w:p w14:paraId="4C1FE763" w14:textId="77777777" w:rsidR="003D6565" w:rsidRPr="00730863" w:rsidRDefault="003D6565" w:rsidP="003D6565">
      <w:pPr>
        <w:spacing w:after="0" w:line="360" w:lineRule="auto"/>
        <w:jc w:val="both"/>
        <w:rPr>
          <w:rFonts w:ascii="Times New Roman" w:hAnsi="Times New Roman" w:cs="Times New Roman"/>
          <w:sz w:val="24"/>
          <w:szCs w:val="24"/>
        </w:rPr>
      </w:pPr>
      <w:r w:rsidRPr="00730863">
        <w:rPr>
          <w:rFonts w:ascii="Times New Roman" w:hAnsi="Times New Roman" w:cs="Times New Roman"/>
          <w:sz w:val="24"/>
          <w:szCs w:val="24"/>
        </w:rPr>
        <w:t xml:space="preserve">                </w:t>
      </w:r>
      <w:proofErr w:type="gramStart"/>
      <w:r w:rsidRPr="00730863">
        <w:rPr>
          <w:rFonts w:ascii="Times New Roman" w:hAnsi="Times New Roman" w:cs="Times New Roman"/>
          <w:sz w:val="24"/>
          <w:szCs w:val="24"/>
        </w:rPr>
        <w:t>y</w:t>
      </w:r>
      <w:proofErr w:type="gramEnd"/>
      <w:r w:rsidRPr="00730863">
        <w:rPr>
          <w:rFonts w:ascii="Times New Roman" w:hAnsi="Times New Roman" w:cs="Times New Roman"/>
          <w:sz w:val="24"/>
          <w:szCs w:val="24"/>
        </w:rPr>
        <w:t xml:space="preserve"> acuda a un café internet para que se la impriman.</w:t>
      </w:r>
    </w:p>
    <w:p w14:paraId="7EFCA896" w14:textId="77777777" w:rsidR="003D6565" w:rsidRPr="00730863" w:rsidRDefault="003D6565" w:rsidP="003D6565">
      <w:pPr>
        <w:spacing w:line="360" w:lineRule="auto"/>
        <w:jc w:val="both"/>
        <w:rPr>
          <w:rFonts w:ascii="Times New Roman" w:hAnsi="Times New Roman" w:cs="Times New Roman"/>
          <w:sz w:val="24"/>
          <w:szCs w:val="24"/>
        </w:rPr>
      </w:pPr>
      <w:r w:rsidRPr="00730863">
        <w:rPr>
          <w:rFonts w:ascii="Times New Roman" w:hAnsi="Times New Roman" w:cs="Times New Roman"/>
          <w:sz w:val="24"/>
          <w:szCs w:val="24"/>
        </w:rPr>
        <w:lastRenderedPageBreak/>
        <w:t xml:space="preserve">         15.  Utilice un DVD para mirar una película de humor, narre el argumento en español</w:t>
      </w:r>
    </w:p>
    <w:p w14:paraId="3DDC8AB6" w14:textId="77777777" w:rsidR="003D6565" w:rsidRPr="00730863" w:rsidRDefault="003D6565" w:rsidP="003D6565">
      <w:pPr>
        <w:spacing w:after="0" w:line="360" w:lineRule="auto"/>
        <w:jc w:val="both"/>
        <w:rPr>
          <w:rFonts w:ascii="Times New Roman" w:hAnsi="Times New Roman" w:cs="Times New Roman"/>
          <w:sz w:val="24"/>
          <w:szCs w:val="24"/>
        </w:rPr>
      </w:pPr>
      <w:r w:rsidRPr="00730863">
        <w:rPr>
          <w:rFonts w:ascii="Times New Roman" w:hAnsi="Times New Roman" w:cs="Times New Roman"/>
          <w:sz w:val="24"/>
          <w:szCs w:val="24"/>
        </w:rPr>
        <w:t xml:space="preserve">                </w:t>
      </w:r>
      <w:proofErr w:type="gramStart"/>
      <w:r w:rsidRPr="00730863">
        <w:rPr>
          <w:rFonts w:ascii="Times New Roman" w:hAnsi="Times New Roman" w:cs="Times New Roman"/>
          <w:sz w:val="24"/>
          <w:szCs w:val="24"/>
        </w:rPr>
        <w:t>a</w:t>
      </w:r>
      <w:proofErr w:type="gramEnd"/>
      <w:r w:rsidRPr="00730863">
        <w:rPr>
          <w:rFonts w:ascii="Times New Roman" w:hAnsi="Times New Roman" w:cs="Times New Roman"/>
          <w:sz w:val="24"/>
          <w:szCs w:val="24"/>
        </w:rPr>
        <w:t xml:space="preserve">  los compañeros de habitación.</w:t>
      </w:r>
    </w:p>
    <w:p w14:paraId="50C24AA6" w14:textId="3C0470E6" w:rsidR="003D6565" w:rsidRPr="00E54ACC" w:rsidRDefault="00E54ACC" w:rsidP="00E54ACC">
      <w:pPr>
        <w:spacing w:after="0" w:line="360" w:lineRule="auto"/>
        <w:contextualSpacing/>
        <w:jc w:val="both"/>
        <w:rPr>
          <w:rFonts w:ascii="Times New Roman" w:eastAsiaTheme="minorEastAsia" w:hAnsi="Times New Roman" w:cs="Times New Roman"/>
          <w:color w:val="00B050"/>
          <w:sz w:val="24"/>
          <w:szCs w:val="24"/>
          <w:lang w:eastAsia="es-CO"/>
        </w:rPr>
      </w:pPr>
      <w:r w:rsidRPr="00E54ACC">
        <w:rPr>
          <w:rFonts w:ascii="Times New Roman" w:eastAsiaTheme="minorEastAsia" w:hAnsi="Times New Roman" w:cs="Times New Roman"/>
          <w:color w:val="00B050"/>
          <w:sz w:val="24"/>
          <w:szCs w:val="24"/>
          <w:lang w:eastAsia="es-CO"/>
        </w:rPr>
        <w:t xml:space="preserve">  </w:t>
      </w:r>
    </w:p>
    <w:p w14:paraId="7A474943" w14:textId="77777777" w:rsidR="005128D7" w:rsidRDefault="00E54ACC" w:rsidP="005128D7">
      <w:pPr>
        <w:rPr>
          <w:rFonts w:ascii="Times New Roman" w:eastAsiaTheme="minorEastAsia" w:hAnsi="Times New Roman" w:cs="Times New Roman"/>
          <w:sz w:val="24"/>
          <w:szCs w:val="24"/>
          <w:lang w:eastAsia="es-CO"/>
        </w:rPr>
      </w:pPr>
      <w:r>
        <w:rPr>
          <w:rFonts w:ascii="Times New Roman" w:eastAsiaTheme="minorEastAsia" w:hAnsi="Times New Roman" w:cs="Times New Roman"/>
          <w:sz w:val="24"/>
          <w:szCs w:val="24"/>
          <w:lang w:eastAsia="es-CO"/>
        </w:rPr>
        <w:t xml:space="preserve">   </w:t>
      </w:r>
    </w:p>
    <w:p w14:paraId="7EE1150C" w14:textId="41CD1387" w:rsidR="001C2101" w:rsidRPr="009E22C6" w:rsidRDefault="009E22C6" w:rsidP="005128D7">
      <w:pPr>
        <w:rPr>
          <w:rFonts w:ascii="Times New Roman" w:eastAsia="MS Mincho" w:hAnsi="Times New Roman" w:cs="Times New Roman"/>
          <w:b/>
          <w:bCs/>
          <w:sz w:val="24"/>
          <w:szCs w:val="24"/>
          <w:lang w:eastAsia="es-CO"/>
        </w:rPr>
      </w:pPr>
      <w:r>
        <w:rPr>
          <w:rFonts w:ascii="Times New Roman" w:eastAsia="Times New Roman" w:hAnsi="Times New Roman" w:cs="Times New Roman"/>
          <w:b/>
          <w:sz w:val="24"/>
          <w:szCs w:val="24"/>
          <w:lang w:eastAsia="es-CO"/>
        </w:rPr>
        <w:t xml:space="preserve">    </w:t>
      </w:r>
      <w:r w:rsidR="00730863">
        <w:rPr>
          <w:rFonts w:ascii="Times New Roman" w:eastAsia="Times New Roman" w:hAnsi="Times New Roman" w:cs="Times New Roman"/>
          <w:b/>
          <w:sz w:val="24"/>
          <w:szCs w:val="24"/>
          <w:lang w:eastAsia="es-CO"/>
        </w:rPr>
        <w:t xml:space="preserve"> </w:t>
      </w:r>
      <w:r w:rsidR="001C2101" w:rsidRPr="009E22C6">
        <w:rPr>
          <w:rFonts w:ascii="Times New Roman" w:eastAsia="Times New Roman" w:hAnsi="Times New Roman" w:cs="Times New Roman"/>
          <w:b/>
          <w:sz w:val="24"/>
          <w:szCs w:val="24"/>
          <w:lang w:eastAsia="es-CO"/>
        </w:rPr>
        <w:t>Metodología</w:t>
      </w:r>
    </w:p>
    <w:p w14:paraId="1BF16EFD" w14:textId="77777777" w:rsidR="001C2101" w:rsidRPr="001C2101" w:rsidRDefault="001C2101" w:rsidP="001C2101">
      <w:pPr>
        <w:spacing w:after="0" w:line="360" w:lineRule="auto"/>
        <w:jc w:val="both"/>
        <w:rPr>
          <w:rFonts w:ascii="Times New Roman" w:hAnsi="Times New Roman" w:cs="Times New Roman"/>
          <w:sz w:val="24"/>
          <w:szCs w:val="24"/>
        </w:rPr>
      </w:pPr>
      <w:r w:rsidRPr="001C2101">
        <w:rPr>
          <w:rFonts w:ascii="Times New Roman" w:hAnsi="Times New Roman" w:cs="Times New Roman"/>
          <w:sz w:val="24"/>
          <w:szCs w:val="24"/>
        </w:rPr>
        <w:t xml:space="preserve">     En el artículo se vincula como proceso metodológico para el desarrollo de la investigación - acción, nueve unidades que contienen temas tales como: el aguinaldo boyacense, ritmos musicales de las diferentes regiones de Colombia, escritores sobresalientes, científicos ilustres, un paseo turístico, artistas reconocidos, el fútbol en Latinoamérica,  juegos tradicionales colombianos, creación literaria: invente su propia historia.</w:t>
      </w:r>
    </w:p>
    <w:p w14:paraId="183B9CAE" w14:textId="77777777" w:rsidR="001C2101" w:rsidRPr="001C2101" w:rsidRDefault="001C2101" w:rsidP="001C2101">
      <w:pPr>
        <w:spacing w:after="0" w:line="360" w:lineRule="auto"/>
        <w:jc w:val="both"/>
        <w:rPr>
          <w:rFonts w:ascii="Times New Roman" w:hAnsi="Times New Roman" w:cs="Times New Roman"/>
          <w:sz w:val="24"/>
          <w:szCs w:val="24"/>
        </w:rPr>
      </w:pPr>
      <w:r w:rsidRPr="001C2101">
        <w:rPr>
          <w:rFonts w:ascii="Times New Roman" w:hAnsi="Times New Roman" w:cs="Times New Roman"/>
          <w:sz w:val="24"/>
          <w:szCs w:val="24"/>
          <w:lang w:eastAsia="es-CO"/>
        </w:rPr>
        <w:t xml:space="preserve">   </w:t>
      </w:r>
    </w:p>
    <w:p w14:paraId="41F67E9A" w14:textId="57D00BDF" w:rsidR="001C2101" w:rsidRPr="001C2101" w:rsidRDefault="001C2101" w:rsidP="001C2101">
      <w:pPr>
        <w:spacing w:after="0" w:line="360" w:lineRule="auto"/>
        <w:jc w:val="both"/>
        <w:rPr>
          <w:rFonts w:ascii="Times New Roman" w:hAnsi="Times New Roman" w:cs="Times New Roman"/>
          <w:sz w:val="24"/>
          <w:szCs w:val="24"/>
        </w:rPr>
      </w:pPr>
      <w:r w:rsidRPr="001C2101">
        <w:rPr>
          <w:rFonts w:ascii="Times New Roman" w:hAnsi="Times New Roman" w:cs="Times New Roman"/>
          <w:sz w:val="24"/>
          <w:szCs w:val="24"/>
        </w:rPr>
        <w:t xml:space="preserve">     Se utilizó la investigación – acción,  después de una reflexión didáctica sobre la carencia de recursos motivantes y adecuados,</w:t>
      </w:r>
      <w:r w:rsidR="006804BC">
        <w:rPr>
          <w:rFonts w:ascii="Times New Roman" w:hAnsi="Times New Roman" w:cs="Times New Roman"/>
          <w:sz w:val="24"/>
          <w:szCs w:val="24"/>
        </w:rPr>
        <w:t xml:space="preserve"> se hizo un plan de acción con el fin de aplicar su ejecución en el aula y que correspondiera a </w:t>
      </w:r>
      <w:r w:rsidRPr="001C2101">
        <w:rPr>
          <w:rFonts w:ascii="Times New Roman" w:hAnsi="Times New Roman" w:cs="Times New Roman"/>
          <w:sz w:val="24"/>
          <w:szCs w:val="24"/>
        </w:rPr>
        <w:t xml:space="preserve"> diseñar  diferentes talleres para que los estudia</w:t>
      </w:r>
      <w:r w:rsidR="006804BC">
        <w:rPr>
          <w:rFonts w:ascii="Times New Roman" w:hAnsi="Times New Roman" w:cs="Times New Roman"/>
          <w:sz w:val="24"/>
          <w:szCs w:val="24"/>
        </w:rPr>
        <w:t>ntes extranjeros los realizaran en el aula de clase de ELE.  La implementación de estos talleres, fue observada por la investigadora,</w:t>
      </w:r>
      <w:r w:rsidR="007B0314">
        <w:rPr>
          <w:rFonts w:ascii="Times New Roman" w:hAnsi="Times New Roman" w:cs="Times New Roman"/>
          <w:sz w:val="24"/>
          <w:szCs w:val="24"/>
        </w:rPr>
        <w:t xml:space="preserve"> </w:t>
      </w:r>
      <w:r w:rsidRPr="001C2101">
        <w:rPr>
          <w:rFonts w:ascii="Times New Roman" w:hAnsi="Times New Roman" w:cs="Times New Roman"/>
          <w:sz w:val="24"/>
          <w:szCs w:val="24"/>
        </w:rPr>
        <w:t xml:space="preserve">corregidos para </w:t>
      </w:r>
      <w:r w:rsidR="006804BC">
        <w:rPr>
          <w:rFonts w:ascii="Times New Roman" w:hAnsi="Times New Roman" w:cs="Times New Roman"/>
          <w:sz w:val="24"/>
          <w:szCs w:val="24"/>
        </w:rPr>
        <w:t>observarlos, analizarlos para descubrir los  pro y los contra de la implementación de este plan de acción, los objetivos finales que hay</w:t>
      </w:r>
      <w:r w:rsidR="007B0314">
        <w:rPr>
          <w:rFonts w:ascii="Times New Roman" w:hAnsi="Times New Roman" w:cs="Times New Roman"/>
          <w:sz w:val="24"/>
          <w:szCs w:val="24"/>
        </w:rPr>
        <w:t xml:space="preserve"> que superar para la enseñanza aprendizaje</w:t>
      </w:r>
      <w:r w:rsidR="006804BC">
        <w:rPr>
          <w:rFonts w:ascii="Times New Roman" w:hAnsi="Times New Roman" w:cs="Times New Roman"/>
          <w:sz w:val="24"/>
          <w:szCs w:val="24"/>
        </w:rPr>
        <w:t xml:space="preserve"> y la evaluación que se utilizó  para apreciar el nivel del logro propuesto, y rediseñar el taller siguiente. </w:t>
      </w:r>
      <w:r w:rsidR="006804BC" w:rsidRPr="001C2101">
        <w:rPr>
          <w:rFonts w:ascii="Times New Roman" w:hAnsi="Times New Roman" w:cs="Times New Roman"/>
          <w:sz w:val="24"/>
          <w:szCs w:val="24"/>
        </w:rPr>
        <w:t xml:space="preserve"> </w:t>
      </w:r>
    </w:p>
    <w:p w14:paraId="63643C82" w14:textId="77777777" w:rsidR="007B0314" w:rsidRDefault="007B0314" w:rsidP="001C2101">
      <w:pPr>
        <w:spacing w:after="0" w:line="360" w:lineRule="auto"/>
        <w:jc w:val="both"/>
        <w:rPr>
          <w:rFonts w:ascii="Times New Roman" w:hAnsi="Times New Roman" w:cs="Times New Roman"/>
          <w:sz w:val="24"/>
          <w:szCs w:val="24"/>
        </w:rPr>
      </w:pPr>
    </w:p>
    <w:p w14:paraId="2863A70C" w14:textId="1772208B" w:rsidR="001C2101" w:rsidRDefault="007B0314" w:rsidP="001C21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7E44">
        <w:rPr>
          <w:rFonts w:ascii="Times New Roman" w:hAnsi="Times New Roman" w:cs="Times New Roman"/>
          <w:sz w:val="24"/>
          <w:szCs w:val="24"/>
        </w:rPr>
        <w:t>El siguiente mapa conceptual, mostró el proceso de la investigación acción realizada en el estudio y cómo se utilizaron sus ciclos.</w:t>
      </w:r>
    </w:p>
    <w:p w14:paraId="2B3FF110" w14:textId="5FA220B3" w:rsidR="009B7E44" w:rsidRDefault="009B7E44" w:rsidP="00B67C46">
      <w:pPr>
        <w:pStyle w:val="Sinespaciado"/>
      </w:pPr>
    </w:p>
    <w:p w14:paraId="69CD5448" w14:textId="77777777" w:rsidR="007B0314" w:rsidRDefault="007B0314" w:rsidP="007B03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E787EB8" w14:textId="4EA2C05B" w:rsidR="007B0314" w:rsidRDefault="007B0314" w:rsidP="007B0314">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7B0314">
        <w:rPr>
          <w:rFonts w:ascii="Times New Roman" w:hAnsi="Times New Roman" w:cs="Times New Roman"/>
          <w:b/>
          <w:sz w:val="24"/>
          <w:szCs w:val="24"/>
        </w:rPr>
        <w:t>MAPA CONCEPTUAL</w:t>
      </w:r>
    </w:p>
    <w:p w14:paraId="05E77E92" w14:textId="77777777" w:rsidR="00B94153" w:rsidRPr="007B0314" w:rsidRDefault="00B94153" w:rsidP="007B0314">
      <w:pPr>
        <w:spacing w:after="0" w:line="360" w:lineRule="auto"/>
        <w:jc w:val="both"/>
        <w:rPr>
          <w:rFonts w:ascii="Times New Roman" w:hAnsi="Times New Roman" w:cs="Times New Roman"/>
          <w:b/>
          <w:sz w:val="24"/>
          <w:szCs w:val="24"/>
        </w:rPr>
      </w:pPr>
    </w:p>
    <w:p w14:paraId="16887959" w14:textId="77777777" w:rsidR="00B94153" w:rsidRDefault="00B94153" w:rsidP="00B94153">
      <w:pPr>
        <w:jc w:val="center"/>
        <w:rPr>
          <w:lang w:eastAsia="es-CO"/>
        </w:rPr>
      </w:pPr>
      <w:r>
        <w:rPr>
          <w:rFonts w:ascii="Times New Roman" w:hAnsi="Times New Roman" w:cs="Times New Roman"/>
          <w:sz w:val="24"/>
          <w:szCs w:val="24"/>
        </w:rPr>
        <w:t xml:space="preserve">                                                                            </w:t>
      </w:r>
      <w:r w:rsidRPr="00A625F0">
        <w:rPr>
          <w:noProof/>
          <w:lang w:eastAsia="es-CO"/>
        </w:rPr>
        <mc:AlternateContent>
          <mc:Choice Requires="wps">
            <w:drawing>
              <wp:anchor distT="0" distB="0" distL="114300" distR="114300" simplePos="0" relativeHeight="251667456" behindDoc="0" locked="0" layoutInCell="1" allowOverlap="1" wp14:anchorId="2F1F2CC8" wp14:editId="5A05B8EA">
                <wp:simplePos x="0" y="0"/>
                <wp:positionH relativeFrom="column">
                  <wp:posOffset>2124075</wp:posOffset>
                </wp:positionH>
                <wp:positionV relativeFrom="paragraph">
                  <wp:posOffset>0</wp:posOffset>
                </wp:positionV>
                <wp:extent cx="1592580" cy="542925"/>
                <wp:effectExtent l="0" t="0" r="26670" b="28575"/>
                <wp:wrapNone/>
                <wp:docPr id="2" name="1 Cuadro de texto"/>
                <wp:cNvGraphicFramePr/>
                <a:graphic xmlns:a="http://schemas.openxmlformats.org/drawingml/2006/main">
                  <a:graphicData uri="http://schemas.microsoft.com/office/word/2010/wordprocessingShape">
                    <wps:wsp>
                      <wps:cNvSpPr txBox="1"/>
                      <wps:spPr>
                        <a:xfrm>
                          <a:off x="0" y="0"/>
                          <a:ext cx="159258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D2BD46" w14:textId="77777777" w:rsidR="00B94153" w:rsidRDefault="00B94153" w:rsidP="00B94153">
                            <w:pPr>
                              <w:pStyle w:val="Sinespaciado"/>
                            </w:pPr>
                          </w:p>
                          <w:p w14:paraId="34B3FFE5" w14:textId="77777777" w:rsidR="00B94153" w:rsidRDefault="00B94153" w:rsidP="00B94153">
                            <w:pPr>
                              <w:pStyle w:val="Sinespaciado"/>
                            </w:pPr>
                            <w:r w:rsidRPr="0099065E">
                              <w:t>INVESTIGACIÓN ACCIÓN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167.25pt;margin-top:0;width:125.4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4f/lQIAALkFAAAOAAAAZHJzL2Uyb0RvYy54bWysVFFPGzEMfp+0/xDlfVzbtQwqrqgrYpqE&#10;AA0mntNcQk8kcZakvet+/ezctRTGC9Ne7uz4s2N/sX123lrDNirEGlzJh0cDzpSTUNXuseQ/7y8/&#10;nXAWk3CVMOBUybcq8vPZxw9njZ+qEazAVCowDOLitPElX6Xkp0UR5UpZEY/AK4dGDcGKhGp4LKog&#10;GoxuTTEaDI6LBkLlA0gVI55edEY+y/G1VjLdaB1VYqbkmFvK35C/S/oWszMxfQzCr2rZpyH+IQsr&#10;aoeX7kNdiCTYOtR/hbK1DBBBpyMJtgCta6lyDVjNcPCqmruV8CrXguREv6cp/r+w8npzG1hdlXzE&#10;mRMWn2jIFmtRBWCVYkm1CYikxscpYu88olP7FVrE7c4jHlLtrQ6W/lgVQzvSvd1TjHGYJKfJ6Why&#10;giaJtsl4hBqFKZ69fYjpmwLLSCh5wCfMzIrNVUwddAehyyKYurqsjckKtY1amMA2Ah/cpJwjBn+B&#10;Mo41JT/+PBnkwC9sFHrvvzRCPvXpHaAwnnF0ncoN1qdFDHVMZCltjSKMcT+URoIzIW/kKKRUbp9n&#10;RhNKY0Xvcezxz1m9x7mrAz3yzeDS3tnWDkLH0ktqq6cdtbrD4xse1E1iapdt3zlLqLbYOAG6+Yte&#10;XtZI9JWI6VYEHDhsCFwi6QY/2gC+DvQSZysIv986JzzOAVo5a3CASx5/rUVQnJnvDifkdDge08Rn&#10;ZTz5MkIlHFqWhxa3tgvAlhniuvIyi4RPZifqAPYBd82cbkWTcBLvLnnaiYvUrRXcVVLN5xmEM+5F&#10;unJ3XlJoopca7L59EMH3DU4jdg27URfTV33eYcnTwXydQNd5CIjgjtWeeNwPeYz6XUYL6FDPqOeN&#10;O/sDAAD//wMAUEsDBBQABgAIAAAAIQBrNK8C2gAAAAcBAAAPAAAAZHJzL2Rvd25yZXYueG1sTI8x&#10;T8MwFIR3JP6D9ZDYqAPByIQ4FaDCwtSCmN341bGI7ch20/DveUwwnu509127XvzIZkzZxaDgelUB&#10;w9BH44JV8PH+ciWB5aKD0WMMqOAbM6y787NWNyaewhbnXbGMSkJutIKhlKnhPPcDep1XccJA3iEm&#10;rwvJZLlJ+kTlfuQ3VXXHvXaBFgY94fOA/dfu6BVsnuy97aVOw0Ya5+bl8/BmX5W6vFgeH4AVXMpf&#10;GH7xCR06YtrHYzCZjQrq+lZQVAE9IltIUQPbK5BCAO9a/p+/+wEAAP//AwBQSwECLQAUAAYACAAA&#10;ACEAtoM4kv4AAADhAQAAEwAAAAAAAAAAAAAAAAAAAAAAW0NvbnRlbnRfVHlwZXNdLnhtbFBLAQIt&#10;ABQABgAIAAAAIQA4/SH/1gAAAJQBAAALAAAAAAAAAAAAAAAAAC8BAABfcmVscy8ucmVsc1BLAQIt&#10;ABQABgAIAAAAIQDcv4f/lQIAALkFAAAOAAAAAAAAAAAAAAAAAC4CAABkcnMvZTJvRG9jLnhtbFBL&#10;AQItABQABgAIAAAAIQBrNK8C2gAAAAcBAAAPAAAAAAAAAAAAAAAAAO8EAABkcnMvZG93bnJldi54&#10;bWxQSwUGAAAAAAQABADzAAAA9gUAAAAA&#10;" fillcolor="white [3201]" strokeweight=".5pt">
                <v:textbox>
                  <w:txbxContent>
                    <w:p w14:paraId="49D2BD46" w14:textId="77777777" w:rsidR="00B94153" w:rsidRDefault="00B94153" w:rsidP="00B94153">
                      <w:pPr>
                        <w:pStyle w:val="Sinespaciado"/>
                      </w:pPr>
                    </w:p>
                    <w:p w14:paraId="34B3FFE5" w14:textId="77777777" w:rsidR="00B94153" w:rsidRDefault="00B94153" w:rsidP="00B94153">
                      <w:pPr>
                        <w:pStyle w:val="Sinespaciado"/>
                      </w:pPr>
                      <w:r w:rsidRPr="0099065E">
                        <w:t>INVESTIGACIÓN ACCIÓN</w:t>
                      </w:r>
                    </w:p>
                  </w:txbxContent>
                </v:textbox>
              </v:shape>
            </w:pict>
          </mc:Fallback>
        </mc:AlternateContent>
      </w:r>
    </w:p>
    <w:p w14:paraId="0CA3FC30" w14:textId="77777777" w:rsidR="00B94153" w:rsidRDefault="00B94153" w:rsidP="00B94153">
      <w:pPr>
        <w:jc w:val="center"/>
        <w:rPr>
          <w:lang w:eastAsia="es-CO"/>
        </w:rPr>
      </w:pPr>
      <w:r>
        <w:rPr>
          <w:noProof/>
          <w:lang w:eastAsia="es-CO"/>
        </w:rPr>
        <mc:AlternateContent>
          <mc:Choice Requires="wps">
            <w:drawing>
              <wp:anchor distT="0" distB="0" distL="114300" distR="114300" simplePos="0" relativeHeight="251675648" behindDoc="0" locked="0" layoutInCell="1" allowOverlap="1" wp14:anchorId="2893D50E" wp14:editId="4A615114">
                <wp:simplePos x="0" y="0"/>
                <wp:positionH relativeFrom="column">
                  <wp:posOffset>2918460</wp:posOffset>
                </wp:positionH>
                <wp:positionV relativeFrom="paragraph">
                  <wp:posOffset>262890</wp:posOffset>
                </wp:positionV>
                <wp:extent cx="0" cy="243840"/>
                <wp:effectExtent l="0" t="0" r="19050" b="22860"/>
                <wp:wrapNone/>
                <wp:docPr id="9" name="9 Conector recto"/>
                <wp:cNvGraphicFramePr/>
                <a:graphic xmlns:a="http://schemas.openxmlformats.org/drawingml/2006/main">
                  <a:graphicData uri="http://schemas.microsoft.com/office/word/2010/wordprocessingShape">
                    <wps:wsp>
                      <wps:cNvCnPr/>
                      <wps:spPr>
                        <a:xfrm>
                          <a:off x="0" y="0"/>
                          <a:ext cx="0" cy="243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D4EFCF2" id="9 Conector recto"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8pt,20.7pt" to="229.8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fsQEAALIDAAAOAAAAZHJzL2Uyb0RvYy54bWysU9tu2zAMfS+wfxD0vthJi6E14vQhxfZS&#10;bEEvH6DKVCxMN1Ba7Pz9KDlxi60YhmEvkiidQ/KQ1Pp2tIYdAKP2ruXLRc0ZOOk77fYtf376/PGa&#10;s5iE64TxDlp+hMhvNx8u1kNoYOV7bzpARk5cbIbQ8j6l0FRVlD1YERc+gKNH5dGKRCbuqw7FQN6t&#10;qVZ1/akaPHYBvYQY6fZueuSb4l8pkOmbUhESMy2n3FJZsawvea02a9HsUYRey1Ma4h+ysEI7Cjq7&#10;uhNJsB+of3NltUQfvUoL6W3lldISigZSs6x/UfPYiwBFCxUnhrlM8f+5lV8PO2S6a/kNZ05YatEN&#10;21KrZPLIMG+5RkOIDUG3bocnK4YdZsGjQpt3ksLGUtfjXFcYE5PTpaTb1dXl9VUpefXKCxjTF/CW&#10;5UPLjXZZsWjE4T4mikXQM4SMnMcUuZzS0UAGG/cAilRQrGVhl/mBrUF2ENT57vsyqyBfBZkpShsz&#10;k+o/k07YTIMyU39LnNElondpJlrtPL4XNY3nVNWEP6uetGbZL747lj6UctBgFGWnIc6T99Yu9Nev&#10;tvkJAAD//wMAUEsDBBQABgAIAAAAIQAbq/c83QAAAAkBAAAPAAAAZHJzL2Rvd25yZXYueG1sTI/L&#10;TsMwEEX3SPyDNUjsqNOqhDbEqapKCLFBNIW9G7tOwB5HtpOGv2cQi7Kbx9GdM+VmcpaNOsTOo4D5&#10;LAOmsfGqQyPg/fB0twIWk0QlrUct4FtH2FTXV6UslD/jXo91MoxCMBZSQJtSX3Aem1Y7GWe+10i7&#10;kw9OJmqD4SrIM4U7yxdZlnMnO6QLrez1rtXNVz04AfYljB9mZ7ZxeN7n9efbafF6GIW4vZm2j8CS&#10;ntIFhl99UoeKnI5+QBWZFbC8X+eEUjFfAiPgb3AU8LBeAa9K/v+D6gcAAP//AwBQSwECLQAUAAYA&#10;CAAAACEAtoM4kv4AAADhAQAAEwAAAAAAAAAAAAAAAAAAAAAAW0NvbnRlbnRfVHlwZXNdLnhtbFBL&#10;AQItABQABgAIAAAAIQA4/SH/1gAAAJQBAAALAAAAAAAAAAAAAAAAAC8BAABfcmVscy8ucmVsc1BL&#10;AQItABQABgAIAAAAIQB+xMdfsQEAALIDAAAOAAAAAAAAAAAAAAAAAC4CAABkcnMvZTJvRG9jLnht&#10;bFBLAQItABQABgAIAAAAIQAbq/c83QAAAAkBAAAPAAAAAAAAAAAAAAAAAAsEAABkcnMvZG93bnJl&#10;di54bWxQSwUGAAAAAAQABADzAAAAFQUAAAAA&#10;" strokecolor="black [3200]" strokeweight=".5pt">
                <v:stroke joinstyle="miter"/>
              </v:line>
            </w:pict>
          </mc:Fallback>
        </mc:AlternateContent>
      </w:r>
      <w:r>
        <w:rPr>
          <w:noProof/>
          <w:lang w:eastAsia="es-CO"/>
        </w:rPr>
        <mc:AlternateContent>
          <mc:Choice Requires="wps">
            <w:drawing>
              <wp:anchor distT="0" distB="0" distL="114300" distR="114300" simplePos="0" relativeHeight="251665408" behindDoc="0" locked="0" layoutInCell="1" allowOverlap="1" wp14:anchorId="127041B0" wp14:editId="7794B31C">
                <wp:simplePos x="0" y="0"/>
                <wp:positionH relativeFrom="column">
                  <wp:posOffset>2845435</wp:posOffset>
                </wp:positionH>
                <wp:positionV relativeFrom="paragraph">
                  <wp:posOffset>216535</wp:posOffset>
                </wp:positionV>
                <wp:extent cx="938530" cy="289560"/>
                <wp:effectExtent l="0" t="0" r="0" b="0"/>
                <wp:wrapNone/>
                <wp:docPr id="17" name="17 Cuadro de texto"/>
                <wp:cNvGraphicFramePr/>
                <a:graphic xmlns:a="http://schemas.openxmlformats.org/drawingml/2006/main">
                  <a:graphicData uri="http://schemas.microsoft.com/office/word/2010/wordprocessingShape">
                    <wps:wsp>
                      <wps:cNvSpPr txBox="1"/>
                      <wps:spPr>
                        <a:xfrm>
                          <a:off x="0" y="0"/>
                          <a:ext cx="93853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6A29A" w14:textId="77777777" w:rsidR="00B94153" w:rsidRDefault="00B94153" w:rsidP="00B94153">
                            <w:pPr>
                              <w:jc w:val="both"/>
                            </w:pPr>
                            <w:r>
                              <w:t>Comprendió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Cuadro de texto" o:spid="_x0000_s1027" type="#_x0000_t202" style="position:absolute;left:0;text-align:left;margin-left:224.05pt;margin-top:17.05pt;width:73.9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rV7kwIAAJkFAAAOAAAAZHJzL2Uyb0RvYy54bWysVEtv2zAMvg/YfxB0X51H00dQp8hSdBhQ&#10;tMXaoWdFlhJhkqhJSuzs14+S7STreumwi02JH0nx4+PqujGabIUPCmxJhycDSoTlUCm7Kun359tP&#10;F5SEyGzFNFhR0p0I9Hr28cNV7aZiBGvQlfAEndgwrV1J1zG6aVEEvhaGhRNwwqJSgjcs4tGvisqz&#10;Gr0bXYwGg7OiBl85D1yEgLc3rZLOsn8pBY8PUgYRiS4pvi3mr8/fZfoWsys2XXnm1op3z2D/8ArD&#10;lMWge1c3LDKy8eovV0ZxDwFkPOFgCpBScZFzwGyGg1fZPK2ZEzkXJCe4PU3h/7nl99tHT1SFtTun&#10;xDKDNRqek8WGVR5IJUgUTYREU+3CFNFPDvGx+QwNAvv7gJcp+0Z6k/6YF0E9Er7bk4x+CMfLy/HF&#10;ZIwajqrRxeXkLBehOBg7H+IXAYYkoaQea5ipZdu7EPEhCO0hKVYArapbpXU+pL4RC+3JlmHFdcxP&#10;RIs/UNqSuqRn48kgO7aQzFvP2iY3IndOFy4l3iaYpbjTImG0/SYkMpfzfCM241zYffyMTiiJod5j&#10;2OEPr3qPcZsHWuTIYOPe2CgLPmefR+1AWfWjp0y2eCT8KO8kxmbZtC3T138J1Q7bwkM7X8HxW4XF&#10;u2MhPjKPA4X1xiURH/AjNSD50EmUrMH/eus+4bHPUUtJjQNa0vBzw7ygRH+1OAGXw9PTNNH5cDo5&#10;H+HBH2uWxxq7MQvAjhjiOnI8iwkfdS9KD+YFd8k8RUUVsxxjlzT24iK2awN3ERfzeQbhDDsW7+yT&#10;48l1Yjm15nPzwrzr+jcN0D30o8ymr9q4xSZLC/NNBKlyjyeeW1Y7/nH+c+t3uyotmONzRh026uw3&#10;AAAA//8DAFBLAwQUAAYACAAAACEAS3sDa+IAAAAJAQAADwAAAGRycy9kb3ducmV2LnhtbEyPTU+D&#10;QBCG7yb9D5tp4sXYpQJSKENjjNrEm8WPeNuyWyCys4TdAv5715OeJpN58s7z5rtZd2xUg20NIaxX&#10;ATBFlZEt1Qiv5eP1Bph1gqToDCmEb2VhVywucpFJM9GLGg+uZj6EbCYQGuf6jHNbNUoLuzK9In87&#10;mUEL59eh5nIQkw/XHb8JgluuRUv+QyN6dd+o6utw1gifV/XHs52f3qYwDvuH/Vgm77JEvFzOd1tg&#10;Ts3uD4Zffa8OhXc6mjNJyzqEKNqsPYoQRn56IE7jFNgRIUkT4EXO/zcofgAAAP//AwBQSwECLQAU&#10;AAYACAAAACEAtoM4kv4AAADhAQAAEwAAAAAAAAAAAAAAAAAAAAAAW0NvbnRlbnRfVHlwZXNdLnht&#10;bFBLAQItABQABgAIAAAAIQA4/SH/1gAAAJQBAAALAAAAAAAAAAAAAAAAAC8BAABfcmVscy8ucmVs&#10;c1BLAQItABQABgAIAAAAIQB5drV7kwIAAJkFAAAOAAAAAAAAAAAAAAAAAC4CAABkcnMvZTJvRG9j&#10;LnhtbFBLAQItABQABgAIAAAAIQBLewNr4gAAAAkBAAAPAAAAAAAAAAAAAAAAAO0EAABkcnMvZG93&#10;bnJldi54bWxQSwUGAAAAAAQABADzAAAA/AUAAAAA&#10;" fillcolor="white [3201]" stroked="f" strokeweight=".5pt">
                <v:textbox>
                  <w:txbxContent>
                    <w:p w14:paraId="0076A29A" w14:textId="77777777" w:rsidR="00B94153" w:rsidRDefault="00B94153" w:rsidP="00B94153">
                      <w:pPr>
                        <w:jc w:val="both"/>
                      </w:pPr>
                      <w:r>
                        <w:t>Comprendió</w:t>
                      </w:r>
                    </w:p>
                  </w:txbxContent>
                </v:textbox>
              </v:shape>
            </w:pict>
          </mc:Fallback>
        </mc:AlternateContent>
      </w:r>
    </w:p>
    <w:p w14:paraId="0A0E8167" w14:textId="77777777" w:rsidR="00B94153" w:rsidRDefault="00B94153" w:rsidP="00B94153">
      <w:pPr>
        <w:jc w:val="center"/>
        <w:rPr>
          <w:lang w:eastAsia="es-CO"/>
        </w:rPr>
      </w:pPr>
      <w:r>
        <w:rPr>
          <w:noProof/>
          <w:lang w:eastAsia="es-CO"/>
        </w:rPr>
        <mc:AlternateContent>
          <mc:Choice Requires="wps">
            <w:drawing>
              <wp:anchor distT="0" distB="0" distL="114300" distR="114300" simplePos="0" relativeHeight="251673600" behindDoc="0" locked="0" layoutInCell="1" allowOverlap="1" wp14:anchorId="1EA81F87" wp14:editId="32CE3651">
                <wp:simplePos x="0" y="0"/>
                <wp:positionH relativeFrom="column">
                  <wp:posOffset>2621280</wp:posOffset>
                </wp:positionH>
                <wp:positionV relativeFrom="paragraph">
                  <wp:posOffset>220345</wp:posOffset>
                </wp:positionV>
                <wp:extent cx="632460" cy="297180"/>
                <wp:effectExtent l="0" t="0" r="15240" b="26670"/>
                <wp:wrapNone/>
                <wp:docPr id="8" name="8 Cuadro de texto"/>
                <wp:cNvGraphicFramePr/>
                <a:graphic xmlns:a="http://schemas.openxmlformats.org/drawingml/2006/main">
                  <a:graphicData uri="http://schemas.microsoft.com/office/word/2010/wordprocessingShape">
                    <wps:wsp>
                      <wps:cNvSpPr txBox="1"/>
                      <wps:spPr>
                        <a:xfrm>
                          <a:off x="0" y="0"/>
                          <a:ext cx="6324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601530" w14:textId="77777777" w:rsidR="00B94153" w:rsidRDefault="00B94153" w:rsidP="00B94153">
                            <w:pPr>
                              <w:jc w:val="center"/>
                            </w:pPr>
                            <w:r w:rsidRPr="00A625F0">
                              <w:t>3 Ciclos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Cuadro de texto" o:spid="_x0000_s1028" type="#_x0000_t202" style="position:absolute;left:0;text-align:left;margin-left:206.4pt;margin-top:17.35pt;width:49.8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UUmgIAAL8FAAAOAAAAZHJzL2Uyb0RvYy54bWysVE1PGzEQvVfqf7B8L5ukAULEBqVBVJUQ&#10;oELF2fHaxML2uLaT3fTXM/buhoRyoepld+x5M55583F+0RhNNsIHBbakw6MBJcJyqJR9Kumvh6sv&#10;E0pCZLZiGqwo6VYEejH7/Om8dlMxghXoSniCTmyY1q6kqxjdtCgCXwnDwhE4YVEpwRsW8eifisqz&#10;Gr0bXYwGg5OiBl85D1yEgLeXrZLOsn8pBY+3UgYRiS4pxhbz1+fvMn2L2TmbPnnmVop3YbB/iMIw&#10;ZfHRnatLFhlZe/WXK6O4hwAyHnEwBUipuMg5YDbDwZts7lfMiZwLkhPcjqbw/9zym82dJ6oqKRbK&#10;MoMlmpDFmlUeSCVIFE2ERFLtwhSx9w7RsfkGDRa7vw94mXJvpDfpj1kR1CPd2x3F6IdwvDz5Ohqf&#10;oIajanR2OpzkEhSvxs6H+F2AIUkoqccKZmLZ5jpEDAShPSS9FUCr6kppnQ+pa8RCe7JhWG8dc4ho&#10;cYDSltQpkONBdnygS6539kvN+HNK8tADnrRNz4ncX11YiaCWiCzFrRYJo+1PIZHfzMc7MTLOhd3F&#10;mdEJJTGjjxh2+NeoPmLc5oEW+WWwcWdslAXfsnRIbfXcUytbPJK0l3cSY7NscmON+j5ZQrXF9vHQ&#10;TmFw/Eoh39csxDvmceywL3CVxFv8SA1YJOgkSlbg/7x3n/A4DailpMYxLmn4vWZeUKJ/WJyTs+F4&#10;nOY+H8bHpyM8+H3Ncl9j12YB2DlDXFqOZzHho+5F6cE84saZp1dRxSzHt0sae3ER2+WCG4uL+TyD&#10;cNIdi9f23vHkOrGc+uyheWTedX2eBu0G+oFn0zft3mKTpYX5OoJUeRYSzy2rHf+4JXK7dhstraH9&#10;c0a97t3ZCwAAAP//AwBQSwMEFAAGAAgAAAAhAD8g3/HdAAAACQEAAA8AAABkcnMvZG93bnJldi54&#10;bWxMjzFPwzAUhHck/oP1kNiok5BCCHEqQIWFiYKYX2PXtoifI9tNw7/HTDCe7nT3XbdZ3MhmFaL1&#10;JKBcFcAUDV5a0gI+3p+vGmAxIUkcPSkB3yrCpj8/67CV/kRvat4lzXIJxRYFmJSmlvM4GOUwrvyk&#10;KHsHHxymLIPmMuApl7uRV0Vxwx1aygsGJ/Vk1PC1OzoB20d9p4cGg9k20tp5+Ty86hchLi+Wh3tg&#10;SS3pLwy/+Bkd+sy090eSkY0C6rLK6EnAdX0LLAfWZVUD2wtoyjXwvuP/H/Q/AAAA//8DAFBLAQIt&#10;ABQABgAIAAAAIQC2gziS/gAAAOEBAAATAAAAAAAAAAAAAAAAAAAAAABbQ29udGVudF9UeXBlc10u&#10;eG1sUEsBAi0AFAAGAAgAAAAhADj9If/WAAAAlAEAAAsAAAAAAAAAAAAAAAAALwEAAF9yZWxzLy5y&#10;ZWxzUEsBAi0AFAAGAAgAAAAhADKI5RSaAgAAvwUAAA4AAAAAAAAAAAAAAAAALgIAAGRycy9lMm9E&#10;b2MueG1sUEsBAi0AFAAGAAgAAAAhAD8g3/HdAAAACQEAAA8AAAAAAAAAAAAAAAAA9AQAAGRycy9k&#10;b3ducmV2LnhtbFBLBQYAAAAABAAEAPMAAAD+BQAAAAA=&#10;" fillcolor="white [3201]" strokeweight=".5pt">
                <v:textbox>
                  <w:txbxContent>
                    <w:p w14:paraId="15601530" w14:textId="77777777" w:rsidR="00B94153" w:rsidRDefault="00B94153" w:rsidP="00B94153">
                      <w:pPr>
                        <w:jc w:val="center"/>
                      </w:pPr>
                      <w:r w:rsidRPr="00A625F0">
                        <w:t>3 Ciclos</w:t>
                      </w:r>
                    </w:p>
                  </w:txbxContent>
                </v:textbox>
              </v:shape>
            </w:pict>
          </mc:Fallback>
        </mc:AlternateContent>
      </w:r>
    </w:p>
    <w:p w14:paraId="6986F63A" w14:textId="77777777" w:rsidR="00B94153" w:rsidRDefault="00B94153" w:rsidP="00B94153">
      <w:pPr>
        <w:jc w:val="center"/>
        <w:rPr>
          <w:lang w:eastAsia="es-CO"/>
        </w:rPr>
      </w:pPr>
      <w:r>
        <w:rPr>
          <w:noProof/>
          <w:lang w:eastAsia="es-CO"/>
        </w:rPr>
        <mc:AlternateContent>
          <mc:Choice Requires="wps">
            <w:drawing>
              <wp:anchor distT="0" distB="0" distL="114300" distR="114300" simplePos="0" relativeHeight="251680768" behindDoc="0" locked="0" layoutInCell="1" allowOverlap="1" wp14:anchorId="2C0684B7" wp14:editId="111E184E">
                <wp:simplePos x="0" y="0"/>
                <wp:positionH relativeFrom="column">
                  <wp:posOffset>2918460</wp:posOffset>
                </wp:positionH>
                <wp:positionV relativeFrom="paragraph">
                  <wp:posOffset>232410</wp:posOffset>
                </wp:positionV>
                <wp:extent cx="0" cy="175260"/>
                <wp:effectExtent l="0" t="0" r="19050" b="15240"/>
                <wp:wrapNone/>
                <wp:docPr id="14" name="14 Conector recto"/>
                <wp:cNvGraphicFramePr/>
                <a:graphic xmlns:a="http://schemas.openxmlformats.org/drawingml/2006/main">
                  <a:graphicData uri="http://schemas.microsoft.com/office/word/2010/wordprocessingShape">
                    <wps:wsp>
                      <wps:cNvCnPr/>
                      <wps:spPr>
                        <a:xfrm>
                          <a:off x="0" y="0"/>
                          <a:ext cx="0" cy="175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E21E650" id="14 Conector recto"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29.8pt,18.3pt" to="229.8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tgsgEAALQDAAAOAAAAZHJzL2Uyb0RvYy54bWysU9tu2zAMfR+wfxD0vtgOum4w4vQhxfoy&#10;dMEuH6DKVCxUN1Bq7Pz9KDlxh60YhqEvkiidQ/KQ1OZmsoYdAaP2ruPNquYMnPS9doeO//j+6d1H&#10;zmISrhfGO+j4CSK/2b59sxlDC2s/eNMDMnLiYjuGjg8phbaqohzAirjyARw9Ko9WJDLxUPUoRvJu&#10;TbWu6+tq9NgH9BJipNvb+ZFvi3+lQKYvSkVIzHSccktlxbI+5LXabkR7QBEGLc9piP/IwgrtKOji&#10;6lYkwZ5Q/+HKaok+epVW0tvKK6UlFA2kpql/U/NtEAGKFipODEuZ4uu5lffHPTLdU++uOHPCUo+a&#10;K7ajZsnkkWHecpXGEFsC79wez1YMe8ySJ4U27ySGTaWyp6WyMCUm50tJt82H9+vrUvTqmRcwpjvw&#10;luVDx412WbNoxfFzTBSLoBcIGTmPOXI5pZOBDDbuKyjSQbGawi4TBDuD7Cio9/1jk1WQr4LMFKWN&#10;WUj130lnbKZBmap/JS7oEtG7tBCtdh5fipqmS6pqxl9Uz1qz7Affn0ofSjloNIqy8xjn2fvVLvTn&#10;z7b9CQAA//8DAFBLAwQUAAYACAAAACEAxA6Tu90AAAAJAQAADwAAAGRycy9kb3ducmV2LnhtbEyP&#10;TU/DMAyG70j8h8hI3FhKGRUrTadpEkJcEOvYPWu8tJCPKkm78u8x4gAny/aj14+r9WwNmzDE3jsB&#10;t4sMGLrWq95pAe/7p5sHYDFJp6TxDgV8YYR1fXlRyVL5s9vh1CTNKMTFUgroUhpKzmPboZVx4Qd0&#10;tDv5YGWiNmiugjxTuDU8z7KCW9k7utDJAbcdtp/NaAWYlzAd9FZv4vi8K5qPt1P+up+EuL6aN4/A&#10;Es7pD4YffVKHmpyOfnQqMiNgeb8qCBVwV1Al4HdwFFAsc+B1xf9/UH8DAAD//wMAUEsBAi0AFAAG&#10;AAgAAAAhALaDOJL+AAAA4QEAABMAAAAAAAAAAAAAAAAAAAAAAFtDb250ZW50X1R5cGVzXS54bWxQ&#10;SwECLQAUAAYACAAAACEAOP0h/9YAAACUAQAACwAAAAAAAAAAAAAAAAAvAQAAX3JlbHMvLnJlbHNQ&#10;SwECLQAUAAYACAAAACEAsUg7YLIBAAC0AwAADgAAAAAAAAAAAAAAAAAuAgAAZHJzL2Uyb0RvYy54&#10;bWxQSwECLQAUAAYACAAAACEAxA6Tu90AAAAJAQAADwAAAAAAAAAAAAAAAAAMBAAAZHJzL2Rvd25y&#10;ZXYueG1sUEsFBgAAAAAEAAQA8wAAABYFAAAAAA==&#10;" strokecolor="black [3200]" strokeweight=".5pt">
                <v:stroke joinstyle="miter"/>
              </v:line>
            </w:pict>
          </mc:Fallback>
        </mc:AlternateContent>
      </w:r>
    </w:p>
    <w:p w14:paraId="79A0F68B" w14:textId="77777777" w:rsidR="00B94153" w:rsidRPr="00A625F0" w:rsidRDefault="00B94153" w:rsidP="00B94153">
      <w:pPr>
        <w:jc w:val="center"/>
        <w:rPr>
          <w:lang w:eastAsia="es-CO"/>
        </w:rPr>
      </w:pPr>
      <w:r>
        <w:rPr>
          <w:noProof/>
          <w:lang w:eastAsia="es-CO"/>
        </w:rPr>
        <w:lastRenderedPageBreak/>
        <mc:AlternateContent>
          <mc:Choice Requires="wps">
            <w:drawing>
              <wp:anchor distT="0" distB="0" distL="114300" distR="114300" simplePos="0" relativeHeight="251681792" behindDoc="0" locked="0" layoutInCell="1" allowOverlap="1" wp14:anchorId="4A97282D" wp14:editId="23ED16E6">
                <wp:simplePos x="0" y="0"/>
                <wp:positionH relativeFrom="column">
                  <wp:posOffset>4133850</wp:posOffset>
                </wp:positionH>
                <wp:positionV relativeFrom="paragraph">
                  <wp:posOffset>1638935</wp:posOffset>
                </wp:positionV>
                <wp:extent cx="914400" cy="971550"/>
                <wp:effectExtent l="0" t="0" r="19050" b="19050"/>
                <wp:wrapNone/>
                <wp:docPr id="29" name="29 Cuadro de texto"/>
                <wp:cNvGraphicFramePr/>
                <a:graphic xmlns:a="http://schemas.openxmlformats.org/drawingml/2006/main">
                  <a:graphicData uri="http://schemas.microsoft.com/office/word/2010/wordprocessingShape">
                    <wps:wsp>
                      <wps:cNvSpPr txBox="1"/>
                      <wps:spPr>
                        <a:xfrm>
                          <a:off x="0" y="0"/>
                          <a:ext cx="91440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C82A6D" w14:textId="77777777" w:rsidR="00B94153" w:rsidRPr="00C91B37" w:rsidRDefault="00B94153" w:rsidP="00B94153">
                            <w:pPr>
                              <w:jc w:val="center"/>
                            </w:pPr>
                            <w:r w:rsidRPr="00C91B37">
                              <w:t>Rediseño de talleres</w:t>
                            </w:r>
                          </w:p>
                          <w:p w14:paraId="591066B9" w14:textId="77777777" w:rsidR="00B94153" w:rsidRDefault="00B94153" w:rsidP="00B9415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9 Cuadro de texto" o:spid="_x0000_s1029" type="#_x0000_t202" style="position:absolute;left:0;text-align:left;margin-left:325.5pt;margin-top:129.05pt;width:1in;height: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omQIAAMEFAAAOAAAAZHJzL2Uyb0RvYy54bWysVEtvGyEQvlfqf0Dcm7WdV215HbmOUlWK&#10;kqhJlTNmwUYBhgL2rvvrO7C7jvO4pOpld2C+eX3MzPSiMZpshQ8KbEmHRwNKhOVQKbsq6a+Hqy9f&#10;KQmR2YppsKKkOxHoxezzp2ntJmIEa9CV8ASd2DCpXUnXMbpJUQS+FoaFI3DColKCNyzi0a+KyrMa&#10;vRtdjAaDs6IGXzkPXISAt5etks6yfykFj7dSBhGJLinmFvPX5+8yfYvZlE1Wnrm14l0a7B+yMExZ&#10;DLp3dckiIxuv3rgyinsIIOMRB1OAlIqLXANWMxy8quZ+zZzItSA5we1pCv/PLb/Z3nmiqpKOxpRY&#10;ZvCNRmOy2LDKA6kEiaKJkGiqXZgg+t4hPjbfoMHn7u8DXqbqG+lN+mNdBPVI+G5PMvohHC/Hw5OT&#10;AWo4qsbnw9PT/AjFs7HzIX4XYEgSSurxDTO1bHsdIiaC0B6SYgXQqrpSWudD6hux0J5sGb64jjlF&#10;tHiB0pbUJT07xtBvPCTXe/ulZvwpFfnSA560TZYid1iXViKoJSJLcadFwmj7U0hkOPPxTo6Mc2H3&#10;eWZ0Qkms6COGHf45q48Yt3WgRY4MNu6NjbLgW5ZeUls99dTKFo8kHdSdxNgsm9xax32fLKHaYft4&#10;aOcwOH6lkO9rFuId8zh42Be4TOItfqQGfCToJErW4P+8d5/wOA+opaTGQS5p+L1hXlCif1iclNxv&#10;OPn5cHJ6PsIY/lCzPNTYjVkAds4Q15bjWUz4qHtRejCPuHPmKSqqmOUYu6SxFxexXS+4s7iYzzMI&#10;Z92xeG3vHU+uE8upzx6aR+Zd1+dp0G6gH3k2edXuLTZZWphvIkiVZyHx3LLa8Y97Irdrt9PSIjo8&#10;Z9Tz5p39BQAA//8DAFBLAwQUAAYACAAAACEAtLD0b98AAAALAQAADwAAAGRycy9kb3ducmV2Lnht&#10;bEyPwU7DMBBE70j8g7VI3KjjipQ0jVMBKlw4UVDP23hrW8R2FLtp+HvMCY6zM5p902xn17OJxmiD&#10;lyAWBTDyXVDWawmfHy93FbCY0CvsgycJ3xRh215fNVircPHvNO2TZrnExxolmJSGmvPYGXIYF2Eg&#10;n71TGB2mLEfN1YiXXO56viyKFXdoff5gcKBnQ93X/uwk7J70WncVjmZXKWun+XB6069S3t7Mjxtg&#10;ieb0F4Zf/IwObWY6hrNXkfUSVqXIW5KEZVkJYDnxsC7z5SjhXggBvG34/w3tDwAAAP//AwBQSwEC&#10;LQAUAAYACAAAACEAtoM4kv4AAADhAQAAEwAAAAAAAAAAAAAAAAAAAAAAW0NvbnRlbnRfVHlwZXNd&#10;LnhtbFBLAQItABQABgAIAAAAIQA4/SH/1gAAAJQBAAALAAAAAAAAAAAAAAAAAC8BAABfcmVscy8u&#10;cmVsc1BLAQItABQABgAIAAAAIQC+Dm2omQIAAMEFAAAOAAAAAAAAAAAAAAAAAC4CAABkcnMvZTJv&#10;RG9jLnhtbFBLAQItABQABgAIAAAAIQC0sPRv3wAAAAsBAAAPAAAAAAAAAAAAAAAAAPMEAABkcnMv&#10;ZG93bnJldi54bWxQSwUGAAAAAAQABADzAAAA/wUAAAAA&#10;" fillcolor="white [3201]" strokeweight=".5pt">
                <v:textbox>
                  <w:txbxContent>
                    <w:p w14:paraId="4BC82A6D" w14:textId="77777777" w:rsidR="00B94153" w:rsidRPr="00C91B37" w:rsidRDefault="00B94153" w:rsidP="00B94153">
                      <w:pPr>
                        <w:jc w:val="center"/>
                      </w:pPr>
                      <w:r w:rsidRPr="00C91B37">
                        <w:t>Rediseño de talleres</w:t>
                      </w:r>
                    </w:p>
                    <w:p w14:paraId="591066B9" w14:textId="77777777" w:rsidR="00B94153" w:rsidRDefault="00B94153" w:rsidP="00B94153">
                      <w:pPr>
                        <w:jc w:val="center"/>
                      </w:pPr>
                    </w:p>
                  </w:txbxContent>
                </v:textbox>
              </v:shape>
            </w:pict>
          </mc:Fallback>
        </mc:AlternateContent>
      </w:r>
      <w:r>
        <w:rPr>
          <w:noProof/>
          <w:lang w:eastAsia="es-CO"/>
        </w:rPr>
        <mc:AlternateContent>
          <mc:Choice Requires="wps">
            <w:drawing>
              <wp:anchor distT="0" distB="0" distL="114300" distR="114300" simplePos="0" relativeHeight="251659264" behindDoc="0" locked="0" layoutInCell="1" allowOverlap="1" wp14:anchorId="59943325" wp14:editId="257AF81F">
                <wp:simplePos x="0" y="0"/>
                <wp:positionH relativeFrom="column">
                  <wp:posOffset>4514850</wp:posOffset>
                </wp:positionH>
                <wp:positionV relativeFrom="paragraph">
                  <wp:posOffset>1372234</wp:posOffset>
                </wp:positionV>
                <wp:extent cx="601980" cy="257175"/>
                <wp:effectExtent l="0" t="0" r="7620" b="9525"/>
                <wp:wrapNone/>
                <wp:docPr id="34" name="34 Cuadro de texto"/>
                <wp:cNvGraphicFramePr/>
                <a:graphic xmlns:a="http://schemas.openxmlformats.org/drawingml/2006/main">
                  <a:graphicData uri="http://schemas.microsoft.com/office/word/2010/wordprocessingShape">
                    <wps:wsp>
                      <wps:cNvSpPr txBox="1"/>
                      <wps:spPr>
                        <a:xfrm>
                          <a:off x="0" y="0"/>
                          <a:ext cx="60198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82773" w14:textId="77777777" w:rsidR="00B94153" w:rsidRDefault="00B94153" w:rsidP="00B94153">
                            <w:r>
                              <w:t>Utilizó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4 Cuadro de texto" o:spid="_x0000_s1030" type="#_x0000_t202" style="position:absolute;left:0;text-align:left;margin-left:355.5pt;margin-top:108.05pt;width:47.4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zokwIAAJkFAAAOAAAAZHJzL2Uyb0RvYy54bWysVEtv2zAMvg/YfxB0X52kSR9BnSJL0WFA&#10;0RZLh54VWWqESaImKbGzXz9KtpOs66XDLjYlfiTFj4+r68ZoshU+KLAlHZ4MKBGWQ6XsS0m/P91+&#10;uqAkRGYrpsGKku5EoNezjx+uajcVI1iDroQn6MSGae1Kuo7RTYsi8LUwLJyAExaVErxhEY/+pag8&#10;q9G70cVoMDgravCV88BFCHh70yrpLPuXUvD4IGUQkeiS4tti/vr8XaVvMbti0xfP3Frx7hnsH15h&#10;mLIYdO/qhkVGNl795coo7iGAjCccTAFSKi5yDpjNcPAqm+WaOZFzQXKC29MU/p9bfr999ERVJT0d&#10;U2KZwRqdjsliwyoPpBIkiiZCoql2YYropUN8bD5Dg+Xu7wNepuwb6U36Y14E9Uj4bk8y+iEcL88G&#10;w8sL1HBUjSbnw/NJ8lIcjJ0P8YsAQ5JQUo81zNSy7V2ILbSHpFgBtKpuldb5kPpGLLQnW4YV1zE/&#10;EZ3/gdKW1PiQ08kgO7aQzFvP2iY3IndOFy4l3iaYpbjTImG0/SYkMpfzfCM241zYffyMTiiJod5j&#10;2OEPr3qPcZsHWuTIYOPe2CgLPmefR+1AWfWjp0y2eKzNUd5JjM2qyS0z7uu/gmqHbeGhna/g+K3C&#10;4t2xEB+Zx4HCeuOSiA/4kRqQfOgkStbgf711n/DY56ilpMYBLWn4uWFeUKK/WpyAy+F4nCY6H8aT&#10;8xEe/LFmdayxG7MA7IghriPHs5jwUfei9GCecZfMU1RUMcsxdkljLy5iuzZwF3Exn2cQzrBj8c4u&#10;HU+uE8upNZ+aZ+Zd179pgO6hH2U2fdXGLTZZWphvIkiVezzx3LLa8Y/zn6ek21VpwRyfM+qwUWe/&#10;AQAA//8DAFBLAwQUAAYACAAAACEAHNIQyuIAAAALAQAADwAAAGRycy9kb3ducmV2LnhtbEyPTU+D&#10;QBCG7yb+h82YeDF2oQ20QZbGGD8Sby22xtuWHYHIzhJ2C/jvHU96nJk37zxPvp1tJ0YcfOtIQbyI&#10;QCBVzrRUK3grn243IHzQZHTnCBV8o4dtcXmR68y4iXY47kMtuIR8phU0IfSZlL5q0Gq/cD0S3z7d&#10;YHXgcailGfTE5baTyyhKpdUt8YdG9/jQYPW1P1sFHzf1+6ufnw/TKln1jy9juT6aUqnrq/n+DkTA&#10;OfyF4Ref0aFgppM7k/GiU7COY3YJCpZxGoPgxCZKWObEmyRNQRa5/O9Q/AAAAP//AwBQSwECLQAU&#10;AAYACAAAACEAtoM4kv4AAADhAQAAEwAAAAAAAAAAAAAAAAAAAAAAW0NvbnRlbnRfVHlwZXNdLnht&#10;bFBLAQItABQABgAIAAAAIQA4/SH/1gAAAJQBAAALAAAAAAAAAAAAAAAAAC8BAABfcmVscy8ucmVs&#10;c1BLAQItABQABgAIAAAAIQCFIjzokwIAAJkFAAAOAAAAAAAAAAAAAAAAAC4CAABkcnMvZTJvRG9j&#10;LnhtbFBLAQItABQABgAIAAAAIQAc0hDK4gAAAAsBAAAPAAAAAAAAAAAAAAAAAO0EAABkcnMvZG93&#10;bnJldi54bWxQSwUGAAAAAAQABADzAAAA/AUAAAAA&#10;" fillcolor="white [3201]" stroked="f" strokeweight=".5pt">
                <v:textbox>
                  <w:txbxContent>
                    <w:p w14:paraId="20B82773" w14:textId="77777777" w:rsidR="00B94153" w:rsidRDefault="00B94153" w:rsidP="00B94153">
                      <w:r>
                        <w:t>Utilizó</w:t>
                      </w:r>
                    </w:p>
                  </w:txbxContent>
                </v:textbox>
              </v:shape>
            </w:pict>
          </mc:Fallback>
        </mc:AlternateContent>
      </w:r>
      <w:r>
        <w:rPr>
          <w:noProof/>
          <w:lang w:eastAsia="es-CO"/>
        </w:rPr>
        <mc:AlternateContent>
          <mc:Choice Requires="wps">
            <w:drawing>
              <wp:anchor distT="0" distB="0" distL="114300" distR="114300" simplePos="0" relativeHeight="251669504" behindDoc="0" locked="0" layoutInCell="1" allowOverlap="1" wp14:anchorId="798D8364" wp14:editId="44F69421">
                <wp:simplePos x="0" y="0"/>
                <wp:positionH relativeFrom="column">
                  <wp:posOffset>933450</wp:posOffset>
                </wp:positionH>
                <wp:positionV relativeFrom="paragraph">
                  <wp:posOffset>324485</wp:posOffset>
                </wp:positionV>
                <wp:extent cx="695325" cy="281940"/>
                <wp:effectExtent l="0" t="0" r="28575" b="22860"/>
                <wp:wrapNone/>
                <wp:docPr id="3" name="2 Cuadro de texto"/>
                <wp:cNvGraphicFramePr/>
                <a:graphic xmlns:a="http://schemas.openxmlformats.org/drawingml/2006/main">
                  <a:graphicData uri="http://schemas.microsoft.com/office/word/2010/wordprocessingShape">
                    <wps:wsp>
                      <wps:cNvSpPr txBox="1"/>
                      <wps:spPr>
                        <a:xfrm>
                          <a:off x="0" y="0"/>
                          <a:ext cx="695325"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8CAD5F" w14:textId="77777777" w:rsidR="00B94153" w:rsidRDefault="00B94153" w:rsidP="00B94153">
                            <w:r>
                              <w:t xml:space="preserve">  </w:t>
                            </w:r>
                            <w:r w:rsidRPr="00A625F0">
                              <w:t>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Cuadro de texto" o:spid="_x0000_s1031" type="#_x0000_t202" style="position:absolute;left:0;text-align:left;margin-left:73.5pt;margin-top:25.55pt;width:54.75pt;height:2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XnnAIAAL8FAAAOAAAAZHJzL2Uyb0RvYy54bWysVFFPGzEMfp+0/xDlfVxbKKMVV9QVMU1C&#10;gAYTz2kuoRFJnCVp77pfj5O7Ky3jhWkvd3b82bG/2D6/aIwmG+GDAlvS4dGAEmE5VMo+lfTXw9WX&#10;M0pCZLZiGqwo6VYEejH7/Om8dlMxghXoSniCQWyY1q6kqxjdtCgCXwnDwhE4YdEowRsWUfVPReVZ&#10;jdGNLkaDwWlRg6+cBy5CwNPL1khnOb6UgsdbKYOIRJcUc4v56/N3mb7F7JxNnzxzK8W7NNg/ZGGY&#10;snjpLtQli4ysvforlFHcQwAZjziYAqRUXOQasJrh4E019yvmRK4FyQluR1P4f2H5zebOE1WV9JgS&#10;yww+0Ygs1qzyQCpBomgiJJJqF6aIvXeIjs03aPCx+/OAh6n2RnqT/lgVQTvSvd1RjHEIx8PTyfh4&#10;NKaEo2l0Npyc5CcoXp2dD/G7AEOSUFKPL5iJZZvrEDERhPaQdFcAraorpXVWUteIhfZkw/C9dcwp&#10;oscBSltSYyLH40EOfGBLoXf+S834cyryMAJq2qbrRO6vLq1EUEtEluJWi4TR9qeQyG/m450cGefC&#10;7vLM6ISSWNFHHDv8a1YfcW7rQI98M9i4czbKgm9ZOqS2eu6plS0eSdqrO4mxWTa5scZ9nyyh2mL7&#10;eGinMDh+pZDvaxbiHfM4dtgxuEriLX6kBnwk6CRKVuD/vHee8DgNaKWkxjEuafi9Zl5Qon9YnJPJ&#10;8ARbjMSsnIy/jlDx+5blvsWuzQKwc4a4tBzPYsJH3YvSg3nEjTNPt6KJWY53lzT24iK2ywU3Fhfz&#10;eQbhpDsWr+294yl0Yjn12UPzyLzr+jwN2g30A8+mb9q9xSZPC/N1BKnyLCSeW1Y7/nFL5HbtNlpa&#10;Q/t6Rr3u3dkLAAAA//8DAFBLAwQUAAYACAAAACEAdk9TkN0AAAAJAQAADwAAAGRycy9kb3ducmV2&#10;LnhtbEyPMU/DMBSEdyT+g/WQ2KiTCpc0jVMBKixMFNT5NX61LWI7it00/HvMBOPpTnffNdvZ9Wyi&#10;MdrgJZSLAhj5LijrtYTPj5e7ClhM6BX2wZOEb4qwba+vGqxVuPh3mvZJs1ziY40STEpDzXnsDDmM&#10;izCQz94pjA5TlqPmasRLLnc9XxbFiju0Pi8YHOjZUPe1PzsJuye91l2Fo9lVytppPpze9KuUtzfz&#10;4wZYojn9heEXP6NDm5mO4exVZH3W9w/5S5IgyhJYDizFSgA7SlgLAbxt+P8H7Q8AAAD//wMAUEsB&#10;Ai0AFAAGAAgAAAAhALaDOJL+AAAA4QEAABMAAAAAAAAAAAAAAAAAAAAAAFtDb250ZW50X1R5cGVz&#10;XS54bWxQSwECLQAUAAYACAAAACEAOP0h/9YAAACUAQAACwAAAAAAAAAAAAAAAAAvAQAAX3JlbHMv&#10;LnJlbHNQSwECLQAUAAYACAAAACEAxMZ155wCAAC/BQAADgAAAAAAAAAAAAAAAAAuAgAAZHJzL2Uy&#10;b0RvYy54bWxQSwECLQAUAAYACAAAACEAdk9TkN0AAAAJAQAADwAAAAAAAAAAAAAAAAD2BAAAZHJz&#10;L2Rvd25yZXYueG1sUEsFBgAAAAAEAAQA8wAAAAAGAAAAAA==&#10;" fillcolor="white [3201]" strokeweight=".5pt">
                <v:textbox>
                  <w:txbxContent>
                    <w:p w14:paraId="268CAD5F" w14:textId="77777777" w:rsidR="00B94153" w:rsidRDefault="00B94153" w:rsidP="00B94153">
                      <w:r>
                        <w:t xml:space="preserve">  </w:t>
                      </w:r>
                      <w:r w:rsidRPr="00A625F0">
                        <w:t>Antes</w:t>
                      </w:r>
                    </w:p>
                  </w:txbxContent>
                </v:textbox>
              </v:shape>
            </w:pict>
          </mc:Fallback>
        </mc:AlternateContent>
      </w:r>
      <w:r>
        <w:rPr>
          <w:noProof/>
          <w:lang w:eastAsia="es-CO"/>
        </w:rPr>
        <mc:AlternateContent>
          <mc:Choice Requires="wps">
            <w:drawing>
              <wp:anchor distT="0" distB="0" distL="114300" distR="114300" simplePos="0" relativeHeight="251662336" behindDoc="0" locked="0" layoutInCell="1" allowOverlap="1" wp14:anchorId="429D991E" wp14:editId="3307F9A7">
                <wp:simplePos x="0" y="0"/>
                <wp:positionH relativeFrom="column">
                  <wp:posOffset>3781425</wp:posOffset>
                </wp:positionH>
                <wp:positionV relativeFrom="paragraph">
                  <wp:posOffset>943610</wp:posOffset>
                </wp:positionV>
                <wp:extent cx="1531620" cy="419100"/>
                <wp:effectExtent l="0" t="0" r="11430" b="19050"/>
                <wp:wrapNone/>
                <wp:docPr id="7" name="7 Cuadro de texto"/>
                <wp:cNvGraphicFramePr/>
                <a:graphic xmlns:a="http://schemas.openxmlformats.org/drawingml/2006/main">
                  <a:graphicData uri="http://schemas.microsoft.com/office/word/2010/wordprocessingShape">
                    <wps:wsp>
                      <wps:cNvSpPr txBox="1"/>
                      <wps:spPr>
                        <a:xfrm>
                          <a:off x="0" y="0"/>
                          <a:ext cx="153162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31C619" w14:textId="77777777" w:rsidR="00B94153" w:rsidRPr="0090374F" w:rsidRDefault="00B94153" w:rsidP="00B94153">
                            <w:r w:rsidRPr="0090374F">
                              <w:t>Análisis de datos para evaluar plan de acción</w:t>
                            </w:r>
                          </w:p>
                          <w:p w14:paraId="758973BD" w14:textId="77777777" w:rsidR="00B94153" w:rsidRDefault="00B94153" w:rsidP="00B94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Cuadro de texto" o:spid="_x0000_s1032" type="#_x0000_t202" style="position:absolute;left:0;text-align:left;margin-left:297.75pt;margin-top:74.3pt;width:120.6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YNmwIAAMAFAAAOAAAAZHJzL2Uyb0RvYy54bWysVN9P2zAQfp+0/8Hy+0gDpYyKFHVFTJPQ&#10;QIOJZ9exaYTj82y3SffX785JSst4YdpLcvZ99+vz3V1ctrVhG+VDBbbg+dGIM2UllJV9KvjPh+tP&#10;nzkLUdhSGLCq4FsV+OXs44eLxk3VMazAlMozdGLDtHEFX8XoplkW5ErVIhyBUxaVGnwtIh79U1Z6&#10;0aD32mTHo9Eka8CXzoNUIeDtVafks+RfayXjrdZBRWYKjrnF9PXpu6RvNrsQ0ycv3KqSfRriH7Ko&#10;RWUx6M7VlYiCrX31l6u6kh4C6Hgkoc5A60qqVANWk49eVXO/Ek6lWpCc4HY0hf/nVn7f3HlWlQU/&#10;48yKGp/ojC3WovTASsWiaiMQSY0LU8TeO0TH9gu0+NjDfcBLqr3VvqY/VsVQj3RvdxSjHybJ6PQk&#10;nxyjSqJunJ/no/QG2Yu18yF+VVAzEgru8QkTs2JzEyJmgtABQsECmKq8roxJB2obtTCebQQ+uIkp&#10;R7Q4QBnLmoJPTk5HyfGBjlzv7JdGyGeq8tADnoylcCo1WJ8WMdQxkaS4NYowxv5QGglOhLyRo5BS&#10;2V2eCU0ojRW9x7DHv2T1HuOuDrRIkcHGnXFdWfAdS4fUls8DtbrDI0l7dZMY22WbOmsyNMoSyi32&#10;j4duDIOT1xXyfSNCvBMe5w77AndJvMWPNoCPBL3E2Qr877fuCY/jgFrOGpzjgodfa+EVZ+abxUE5&#10;z8djGvx0GJ+eUe/5fc1yX2PX9QKwc3LcWk4mkfDRDKL2UD/iyplTVFQJKzF2weMgLmK3XXBlSTWf&#10;JxCOuhPxxt47Sa6JZeqzh/ZReNf3OU3adxgmXkxftXuHJUsL83UEXaVZIJ47Vnv+cU2kdu1XGu2h&#10;/XNCvSze2R8AAAD//wMAUEsDBBQABgAIAAAAIQDhgyM93gAAAAsBAAAPAAAAZHJzL2Rvd25yZXYu&#10;eG1sTI/BTsMwEETvSPyDtUjcqNPSBDfEqQAVLpwoiPM2dm2L2I5iNw1/z3KC42qeZt4229n3bNJj&#10;cjFIWC4KYDp0UblgJHy8P98IYCljUNjHoCV86wTb9vKiwVrFc3jT0z4bRiUh1SjB5jzUnKfOao9p&#10;EQcdKDvG0WOmczRcjXimct/zVVFU3KMLtGBx0E9Wd1/7k5ewezQb0wkc7U4o56b58/hqXqS8vpof&#10;7oFlPec/GH71SR1acjrEU1CJ9RLKTVkSSsFaVMCIELfVHbCDhNVyXQFvG/7/h/YHAAD//wMAUEsB&#10;Ai0AFAAGAAgAAAAhALaDOJL+AAAA4QEAABMAAAAAAAAAAAAAAAAAAAAAAFtDb250ZW50X1R5cGVz&#10;XS54bWxQSwECLQAUAAYACAAAACEAOP0h/9YAAACUAQAACwAAAAAAAAAAAAAAAAAvAQAAX3JlbHMv&#10;LnJlbHNQSwECLQAUAAYACAAAACEAIj8WDZsCAADABQAADgAAAAAAAAAAAAAAAAAuAgAAZHJzL2Uy&#10;b0RvYy54bWxQSwECLQAUAAYACAAAACEA4YMjPd4AAAALAQAADwAAAAAAAAAAAAAAAAD1BAAAZHJz&#10;L2Rvd25yZXYueG1sUEsFBgAAAAAEAAQA8wAAAAAGAAAAAA==&#10;" fillcolor="white [3201]" strokeweight=".5pt">
                <v:textbox>
                  <w:txbxContent>
                    <w:p w14:paraId="2931C619" w14:textId="77777777" w:rsidR="00B94153" w:rsidRPr="0090374F" w:rsidRDefault="00B94153" w:rsidP="00B94153">
                      <w:r w:rsidRPr="0090374F">
                        <w:t>Análisis de datos para evaluar plan de acción</w:t>
                      </w:r>
                    </w:p>
                    <w:p w14:paraId="758973BD" w14:textId="77777777" w:rsidR="00B94153" w:rsidRDefault="00B94153" w:rsidP="00B94153"/>
                  </w:txbxContent>
                </v:textbox>
              </v:shape>
            </w:pict>
          </mc:Fallback>
        </mc:AlternateContent>
      </w:r>
      <w:r>
        <w:rPr>
          <w:noProof/>
          <w:lang w:eastAsia="es-CO"/>
        </w:rPr>
        <mc:AlternateContent>
          <mc:Choice Requires="wps">
            <w:drawing>
              <wp:anchor distT="0" distB="0" distL="114300" distR="114300" simplePos="0" relativeHeight="251670528" behindDoc="0" locked="0" layoutInCell="1" allowOverlap="1" wp14:anchorId="540148C5" wp14:editId="505183E2">
                <wp:simplePos x="0" y="0"/>
                <wp:positionH relativeFrom="column">
                  <wp:posOffset>2457450</wp:posOffset>
                </wp:positionH>
                <wp:positionV relativeFrom="paragraph">
                  <wp:posOffset>1581785</wp:posOffset>
                </wp:positionV>
                <wp:extent cx="914400" cy="1089660"/>
                <wp:effectExtent l="0" t="0" r="19050" b="15240"/>
                <wp:wrapNone/>
                <wp:docPr id="28" name="28 Cuadro de texto"/>
                <wp:cNvGraphicFramePr/>
                <a:graphic xmlns:a="http://schemas.openxmlformats.org/drawingml/2006/main">
                  <a:graphicData uri="http://schemas.microsoft.com/office/word/2010/wordprocessingShape">
                    <wps:wsp>
                      <wps:cNvSpPr txBox="1"/>
                      <wps:spPr>
                        <a:xfrm>
                          <a:off x="0" y="0"/>
                          <a:ext cx="914400" cy="1089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15D450" w14:textId="77777777" w:rsidR="00B94153" w:rsidRDefault="00B94153" w:rsidP="00B94153">
                            <w:pPr>
                              <w:jc w:val="center"/>
                            </w:pPr>
                            <w:r w:rsidRPr="00C91B37">
                              <w:t>Diseño de talleres y observaciones en el estudio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8 Cuadro de texto" o:spid="_x0000_s1033" type="#_x0000_t202" style="position:absolute;left:0;text-align:left;margin-left:193.5pt;margin-top:124.55pt;width:1in;height:8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SamwIAAMIFAAAOAAAAZHJzL2Uyb0RvYy54bWysVFtP2zAUfp+0/2D5fSTtoIOKFHVFTJMQ&#10;oMHEs+vY1ML28Wy3Sffrd+wkpWW8MO0lsX2+c/vO5fyiNZpshA8KbEVHRyUlwnKolX2q6M+Hq0+n&#10;lITIbM00WFHRrQj0Yvbxw3njpmIMK9C18ASN2DBtXEVXMbppUQS+EoaFI3DColCCNyzi1T8VtWcN&#10;Wje6GJflpGjA184DFyHg62UnpLNsX0rB462UQUSiK4qxxfz1+btM32J2zqZPnrmV4n0Y7B+iMExZ&#10;dLozdckiI2uv/jJlFPcQQMYjDqYAKRUXOQfMZlS+yuZ+xZzIuSA5we1oCv/PLL/Z3Hmi6oqOsVKW&#10;GazR+JQs1qz2QGpBomgjJJoaF6aIvneIj+1XaLHcw3vAx5R9K71Jf8yLoBwJ3+5IRjuE4+PZ6Pi4&#10;RAlH0ag8PZtMchWKF23nQ/wmwJB0qKjHImZu2eY6RIwEoQMkOQugVX2ltM6X1DhioT3ZMCy5jjlG&#10;1DhAaUuaik4+n5TZ8IEsmd7pLzXjzynLQwt40za5E7nF+rASQx0T+RS3WiSMtj+ERIozIW/EyDgX&#10;dhdnRieUxIzeo9jjX6J6j3KXB2pkz2DjTtkoC75j6ZDa+nmgVnZ4JGkv73SM7bLNvfVlaJQl1Fvs&#10;Hw/dIAbHrxTyfc1CvGMeJw8bA7dJvMWP1IBFgv5EyQr877feEx4HAqWUNDjJFQ2/1swLSvR3i6OS&#10;Gw5HP1+OT76M0Yfflyz3JXZtFoCdM8K95Xg+JnzUw1F6MI+4dObJK4qY5ei7onE4LmK3X3BpcTGf&#10;ZxAOu2Px2t47nkwnllOfPbSPzLu+z9Ok3cAw82z6qt07bNK0MF9HkCrPQuK5Y7XnHxdFbtd+qaVN&#10;tH/PqJfVO/sDAAD//wMAUEsDBBQABgAIAAAAIQClBAKr3wAAAAsBAAAPAAAAZHJzL2Rvd25yZXYu&#10;eG1sTI/BTsMwEETvSPyDtUjcqJO00DTEqQAVLpwoiLMbu7ZFvI5sNw1/z3KC4+yMZt+029kPbNIx&#10;uYACykUBTGMflEMj4OP9+aYGlrJEJYeAWsC3TrDtLi9a2ahwxjc97bNhVIKpkQJszmPDeeqt9jIt&#10;wqiRvGOIXmaS0XAV5ZnK/cCrorjjXjqkD1aO+snq/mt/8gJ2j2Zj+lpGu6uVc9P8eXw1L0JcX80P&#10;98CynvNfGH7xCR06YjqEE6rEBgHLek1bsoBqtSmBUeJ2WdLlIGBVFWvgXcv/b+h+AAAA//8DAFBL&#10;AQItABQABgAIAAAAIQC2gziS/gAAAOEBAAATAAAAAAAAAAAAAAAAAAAAAABbQ29udGVudF9UeXBl&#10;c10ueG1sUEsBAi0AFAAGAAgAAAAhADj9If/WAAAAlAEAAAsAAAAAAAAAAAAAAAAALwEAAF9yZWxz&#10;Ly5yZWxzUEsBAi0AFAAGAAgAAAAhADqIpJqbAgAAwgUAAA4AAAAAAAAAAAAAAAAALgIAAGRycy9l&#10;Mm9Eb2MueG1sUEsBAi0AFAAGAAgAAAAhAKUEAqvfAAAACwEAAA8AAAAAAAAAAAAAAAAA9QQAAGRy&#10;cy9kb3ducmV2LnhtbFBLBQYAAAAABAAEAPMAAAABBgAAAAA=&#10;" fillcolor="white [3201]" strokeweight=".5pt">
                <v:textbox>
                  <w:txbxContent>
                    <w:p w14:paraId="2715D450" w14:textId="77777777" w:rsidR="00B94153" w:rsidRDefault="00B94153" w:rsidP="00B94153">
                      <w:pPr>
                        <w:jc w:val="center"/>
                      </w:pPr>
                      <w:r w:rsidRPr="00C91B37">
                        <w:t>Diseño de talleres y observaciones en el estudio</w:t>
                      </w:r>
                    </w:p>
                  </w:txbxContent>
                </v:textbox>
              </v:shape>
            </w:pict>
          </mc:Fallback>
        </mc:AlternateContent>
      </w:r>
      <w:r>
        <w:rPr>
          <w:noProof/>
          <w:lang w:eastAsia="es-CO"/>
        </w:rPr>
        <mc:AlternateContent>
          <mc:Choice Requires="wps">
            <w:drawing>
              <wp:anchor distT="0" distB="0" distL="114300" distR="114300" simplePos="0" relativeHeight="251666432" behindDoc="0" locked="0" layoutInCell="1" allowOverlap="1" wp14:anchorId="623D5888" wp14:editId="667A34AB">
                <wp:simplePos x="0" y="0"/>
                <wp:positionH relativeFrom="column">
                  <wp:posOffset>800100</wp:posOffset>
                </wp:positionH>
                <wp:positionV relativeFrom="paragraph">
                  <wp:posOffset>1524635</wp:posOffset>
                </wp:positionV>
                <wp:extent cx="1066800" cy="1173480"/>
                <wp:effectExtent l="0" t="0" r="19050" b="26670"/>
                <wp:wrapNone/>
                <wp:docPr id="27" name="27 Cuadro de texto"/>
                <wp:cNvGraphicFramePr/>
                <a:graphic xmlns:a="http://schemas.openxmlformats.org/drawingml/2006/main">
                  <a:graphicData uri="http://schemas.microsoft.com/office/word/2010/wordprocessingShape">
                    <wps:wsp>
                      <wps:cNvSpPr txBox="1"/>
                      <wps:spPr>
                        <a:xfrm>
                          <a:off x="0" y="0"/>
                          <a:ext cx="1066800" cy="1173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19DEB1" w14:textId="77777777" w:rsidR="00B94153" w:rsidRPr="001923B3" w:rsidRDefault="00B94153" w:rsidP="00B94153">
                            <w:pPr>
                              <w:jc w:val="center"/>
                              <w:rPr>
                                <w:sz w:val="20"/>
                                <w:szCs w:val="20"/>
                              </w:rPr>
                            </w:pPr>
                            <w:r w:rsidRPr="001923B3">
                              <w:rPr>
                                <w:sz w:val="20"/>
                                <w:szCs w:val="20"/>
                              </w:rPr>
                              <w:t>Corrección, debilidades, fortalezas de aprendizaje y enseñanza de ELE</w:t>
                            </w:r>
                          </w:p>
                          <w:p w14:paraId="6D80E5D8" w14:textId="77777777" w:rsidR="00B94153" w:rsidRDefault="00B94153" w:rsidP="00B9415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7 Cuadro de texto" o:spid="_x0000_s1034" type="#_x0000_t202" style="position:absolute;left:0;text-align:left;margin-left:63pt;margin-top:120.05pt;width:84pt;height:9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6ngIAAMMFAAAOAAAAZHJzL2Uyb0RvYy54bWysVMFu2zAMvQ/YPwi6r3bSNMmCOkWWosOA&#10;oi3WDj0rstQIlUVNUmJnX19KttOk66XDLjYpPlLkE8nzi6bSZCucV2AKOjjJKRGGQ6nMU0F/PVx9&#10;mVLiAzMl02BEQXfC04v550/ntZ2JIaxBl8IRDGL8rLYFXYdgZ1nm+VpUzJ+AFQaNElzFAqruKSsd&#10;qzF6pbNhno+zGlxpHXDhPZ5etkY6T/GlFDzcSulFILqgmFtIX5e+q/jN5uds9uSYXSvepcH+IYuK&#10;KYOX7kNdssDIxqm/QlWKO/AgwwmHKgMpFRepBqxmkL+p5n7NrEi1IDne7mny/y8sv9neOaLKgg4n&#10;lBhW4RsNJ2S5YaUDUgoSRBMg0lRbP0P0vUV8aL5Bg8/dn3s8jNU30lXxj3URtCPhuz3JGIfw6JSP&#10;x9McTRxtg8HkdDRNz5C9ulvnw3cBFYlCQR2+YiKXba99wFQQ2kPibR60Kq+U1kmJnSOW2pEtwzfX&#10;ISWJHkcobUhd0PHpWZ4CH9li6L3/SjP+HMs8joCaNvE6kXqsSytS1FKRpLDTImK0+SkkcpwYeSdH&#10;xrkw+zwTOqIkVvQRxw7/mtVHnNs60CPdDCbsnStlwLUsHVNbPvfUyhaPJB3UHcXQrJrUXNO+U1ZQ&#10;7rCBHLST6C2/Usj3NfPhjjkcPWwMXCfhFj9SAz4SdBIla3B/3juPeJwItFJS4ygX1P/eMCco0T8M&#10;zsrXwWgUZz8po7PJEBV3aFkdWsymWgJ2zgAXl+VJjPige1E6qB5x6yzirWhihuPdBQ29uAztgsGt&#10;xcVikUA47ZaFa3NveQwdWY599tA8Mme7Po+jdgP90LPZm3ZvsdHTwGITQKo0C5HnltWOf9wUqV27&#10;rRZX0aGeUK+7d/4CAAD//wMAUEsDBBQABgAIAAAAIQDW7Tf23QAAAAsBAAAPAAAAZHJzL2Rvd25y&#10;ZXYueG1sTI/BTsMwEETvSPyDtUjcqNMoqpIQpyqocOFEQZzd2LWtxuvIdtPw9ywnOM7saPZNt138&#10;yGYdkwsoYL0qgGkcgnJoBHx+vDzUwFKWqOQYUAv41gm2/e1NJ1sVrviu50M2jEowtVKAzXlqOU+D&#10;1V6mVZg00u0UopeZZDRcRXmlcj/ysig23EuH9MHKST9bPZwPFy9g/2QaM9Qy2n2tnJuXr9ObeRXi&#10;/m7ZPQLLesl/YfjFJ3ToiekYLqgSG0mXG9qSBZRVsQZGibKpyDkKqMqqAd53/P+G/gcAAP//AwBQ&#10;SwECLQAUAAYACAAAACEAtoM4kv4AAADhAQAAEwAAAAAAAAAAAAAAAAAAAAAAW0NvbnRlbnRfVHlw&#10;ZXNdLnhtbFBLAQItABQABgAIAAAAIQA4/SH/1gAAAJQBAAALAAAAAAAAAAAAAAAAAC8BAABfcmVs&#10;cy8ucmVsc1BLAQItABQABgAIAAAAIQA1Xk+6ngIAAMMFAAAOAAAAAAAAAAAAAAAAAC4CAABkcnMv&#10;ZTJvRG9jLnhtbFBLAQItABQABgAIAAAAIQDW7Tf23QAAAAsBAAAPAAAAAAAAAAAAAAAAAPgEAABk&#10;cnMvZG93bnJldi54bWxQSwUGAAAAAAQABADzAAAAAgYAAAAA&#10;" fillcolor="white [3201]" strokeweight=".5pt">
                <v:textbox>
                  <w:txbxContent>
                    <w:p w14:paraId="1A19DEB1" w14:textId="77777777" w:rsidR="00B94153" w:rsidRPr="001923B3" w:rsidRDefault="00B94153" w:rsidP="00B94153">
                      <w:pPr>
                        <w:jc w:val="center"/>
                        <w:rPr>
                          <w:sz w:val="20"/>
                          <w:szCs w:val="20"/>
                        </w:rPr>
                      </w:pPr>
                      <w:r w:rsidRPr="001923B3">
                        <w:rPr>
                          <w:sz w:val="20"/>
                          <w:szCs w:val="20"/>
                        </w:rPr>
                        <w:t>Corrección, debilidades, fortalezas de aprendizaje y enseñanza de ELE</w:t>
                      </w:r>
                    </w:p>
                    <w:p w14:paraId="6D80E5D8" w14:textId="77777777" w:rsidR="00B94153" w:rsidRDefault="00B94153" w:rsidP="00B94153">
                      <w:pPr>
                        <w:jc w:val="cente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79436719" wp14:editId="29D72843">
                <wp:simplePos x="0" y="0"/>
                <wp:positionH relativeFrom="column">
                  <wp:posOffset>2842260</wp:posOffset>
                </wp:positionH>
                <wp:positionV relativeFrom="paragraph">
                  <wp:posOffset>1257935</wp:posOffset>
                </wp:positionV>
                <wp:extent cx="601980" cy="266700"/>
                <wp:effectExtent l="0" t="0" r="7620" b="0"/>
                <wp:wrapNone/>
                <wp:docPr id="35" name="35 Cuadro de texto"/>
                <wp:cNvGraphicFramePr/>
                <a:graphic xmlns:a="http://schemas.openxmlformats.org/drawingml/2006/main">
                  <a:graphicData uri="http://schemas.microsoft.com/office/word/2010/wordprocessingShape">
                    <wps:wsp>
                      <wps:cNvSpPr txBox="1"/>
                      <wps:spPr>
                        <a:xfrm>
                          <a:off x="0" y="0"/>
                          <a:ext cx="60198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FAAC57" w14:textId="77777777" w:rsidR="00B94153" w:rsidRDefault="00B94153" w:rsidP="00B94153">
                            <w:r>
                              <w:t>Abarcó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35" type="#_x0000_t202" style="position:absolute;left:0;text-align:left;margin-left:223.8pt;margin-top:99.05pt;width:47.4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c+kwIAAJkFAAAOAAAAZHJzL2Uyb0RvYy54bWysVFtv2jAUfp+0/2D5fU2AQgtqqBhVp0lV&#10;W62d+mwcG6w5Pp5tSNiv37GTAOv60mkvie3zndt3LlfXTaXJTjivwBR0cJZTIgyHUpl1Qb8/3366&#10;pMQHZkqmwYiC7oWn1/OPH65qOxND2IAuhSNoxPhZbQu6CcHOsszzjaiYPwMrDAoluIoFvLp1VjpW&#10;o/VKZ8M8n2Q1uNI64MJ7fL1phXSe7EspeHiQ0otAdEExtpC+Ln1X8ZvNr9hs7ZjdKN6Fwf4hioop&#10;g04Ppm5YYGTr1F+mKsUdeJDhjEOVgZSKi5QDZjPIX2XztGFWpFyQHG8PNPn/Z5bf7x4dUWVBR2NK&#10;DKuwRqMxWW5Z6YCUggTRBIg01dbPEP1kER+az9Bguft3j48x+0a6Kv4xL4JyJHx/IBntEI6Pk3ww&#10;vUQJR9FwMrnIUxGyo7J1PnwRUJF4KKjDGiZq2e7OBwwEoT0k+vKgVXmrtE6X2DdiqR3ZMay4DilE&#10;1PgDpQ2pMZDROE+GDUT11rI20YxIndO5i4m3CaZT2GsRMdp8ExKZS3m+4ZtxLszBf0JHlERX71Hs&#10;8Meo3qPc5oEayTOYcFCulAGXsk+jdqSs/NFTJls8En6SdzyGZtWklpn29V9Buce2cNDOl7f8VmHx&#10;7pgPj8zhQGG9cUmEB/xIDUg+dCdKNuB+vfUe8djnKKWkxgEtqP+5ZU5Qor8anIDp4Pw8TnS6nI8v&#10;hnhxp5LVqcRsqyVgRwxwHVmejhEfdH+UDqoX3CWL6BVFzHD0XdDQH5ehXRu4i7hYLBIIZ9iycGee&#10;LI+mI8uxNZ+bF+Zs179xgO6hH2U2e9XGLTZqGlhsA0iVejzy3LLa8Y/zn1q/21VxwZzeE+q4Uee/&#10;AQAA//8DAFBLAwQUAAYACAAAACEAt4SXOOIAAAALAQAADwAAAGRycy9kb3ducmV2LnhtbEyPy06E&#10;QBBF9yb+Q6dM3BingWEeIs3EGB+JOwcfcddDl0CkqwndA/j3litdVu7Jvafy3Ww7MeLgW0cK4kUE&#10;AqlypqVawUt5f7kF4YMmoztHqOAbPeyK05NcZ8ZN9IzjPtSCS8hnWkETQp9J6asGrfYL1yNx9ukG&#10;qwOfQy3NoCcut51MomgtrW6JFxrd422D1df+aBV8XNTvT35+eJ2Wq2V/9ziWmzdTKnV+Nt9cgwg4&#10;hz8YfvVZHQp2OrgjGS86BWm6WTPKwdU2BsHEKk1SEAcFSRrFIItc/v+h+AEAAP//AwBQSwECLQAU&#10;AAYACAAAACEAtoM4kv4AAADhAQAAEwAAAAAAAAAAAAAAAAAAAAAAW0NvbnRlbnRfVHlwZXNdLnht&#10;bFBLAQItABQABgAIAAAAIQA4/SH/1gAAAJQBAAALAAAAAAAAAAAAAAAAAC8BAABfcmVscy8ucmVs&#10;c1BLAQItABQABgAIAAAAIQC8Efc+kwIAAJkFAAAOAAAAAAAAAAAAAAAAAC4CAABkcnMvZTJvRG9j&#10;LnhtbFBLAQItABQABgAIAAAAIQC3hJc44gAAAAsBAAAPAAAAAAAAAAAAAAAAAO0EAABkcnMvZG93&#10;bnJldi54bWxQSwUGAAAAAAQABADzAAAA/AUAAAAA&#10;" fillcolor="white [3201]" stroked="f" strokeweight=".5pt">
                <v:textbox>
                  <w:txbxContent>
                    <w:p w14:paraId="31FAAC57" w14:textId="77777777" w:rsidR="00B94153" w:rsidRDefault="00B94153" w:rsidP="00B94153">
                      <w:r>
                        <w:t>Abarcó</w:t>
                      </w:r>
                    </w:p>
                  </w:txbxContent>
                </v:textbox>
              </v:shape>
            </w:pict>
          </mc:Fallback>
        </mc:AlternateContent>
      </w:r>
      <w:r>
        <w:rPr>
          <w:noProof/>
          <w:lang w:eastAsia="es-CO"/>
        </w:rPr>
        <mc:AlternateContent>
          <mc:Choice Requires="wps">
            <w:drawing>
              <wp:anchor distT="0" distB="0" distL="114300" distR="114300" simplePos="0" relativeHeight="251661312" behindDoc="0" locked="0" layoutInCell="1" allowOverlap="1" wp14:anchorId="3E3067AF" wp14:editId="62067A24">
                <wp:simplePos x="0" y="0"/>
                <wp:positionH relativeFrom="column">
                  <wp:posOffset>1226820</wp:posOffset>
                </wp:positionH>
                <wp:positionV relativeFrom="paragraph">
                  <wp:posOffset>1219835</wp:posOffset>
                </wp:positionV>
                <wp:extent cx="601980" cy="266700"/>
                <wp:effectExtent l="0" t="0" r="7620" b="0"/>
                <wp:wrapNone/>
                <wp:docPr id="33" name="33 Cuadro de texto"/>
                <wp:cNvGraphicFramePr/>
                <a:graphic xmlns:a="http://schemas.openxmlformats.org/drawingml/2006/main">
                  <a:graphicData uri="http://schemas.microsoft.com/office/word/2010/wordprocessingShape">
                    <wps:wsp>
                      <wps:cNvSpPr txBox="1"/>
                      <wps:spPr>
                        <a:xfrm>
                          <a:off x="0" y="0"/>
                          <a:ext cx="60198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E9FF1" w14:textId="77777777" w:rsidR="00B94153" w:rsidRDefault="00B94153" w:rsidP="00B94153">
                            <w:r>
                              <w:t>Reflejó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3 Cuadro de texto" o:spid="_x0000_s1036" type="#_x0000_t202" style="position:absolute;left:0;text-align:left;margin-left:96.6pt;margin-top:96.05pt;width:47.4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kQIAAJoFAAAOAAAAZHJzL2Uyb0RvYy54bWysVEtPGzEQvlfqf7B8L7tJIEDEBqVBVJUQ&#10;oIaKs+O1iVXb49pOdtNf37F38yjlQtXL7njmm/fj6ro1mmyEDwpsRQcnJSXCcqiVfano96fbTxeU&#10;hMhszTRYUdGtCPR6+vHDVeMmYggr0LXwBI3YMGlcRVcxuklRBL4ShoUTcMKiUII3LOLTvxS1Zw1a&#10;N7oYluW4aMDXzgMXISD3phPSabYvpeDxQcogItEVxdhi/vr8XaZvMb1ikxfP3ErxPgz2D1EYpiw6&#10;3Zu6YZGRtVd/mTKKewgg4wkHU4CUioucA2YzKF9ls1gxJ3IuWJzg9mUK/88sv988eqLqio5GlFhm&#10;sEejEZmvWe2B1IJE0UZIZWpcmCB64RAf28/QYrt3/IDMlH0rvUl/zIugHAu+3RcZ7RCOzHE5uLxA&#10;CUfRcDw+L3MTioOy8yF+EWBIIirqsYe5tGxzFyIGgtAdJPkKoFV9q7TOjzQ3Yq492TDsuI45RNT4&#10;A6UtaTCQ0VmZDVtI6p1lbZMZkSend5cS7xLMVNxqkTDafhMSK5fzfMM341zYvf+MTiiJrt6j2OMP&#10;Ub1HucsDNbJnsHGvbJQFn7PPq3YoWf1jVzLZ4bHgR3knMrbLNo/MILcusZZQb3EuPHQLFhy/Vdi9&#10;OxbiI/O4UdhwvBLxAT9SA1YfeoqSFfhfb/ETHgcdpZQ0uKEVDT/XzAtK9FeLK3A5OD1NK50fp2fn&#10;Q3z4Y8nyWGLXZg44EgO8R45nMuGj3pHSg3nGYzJLXlHELEffFY07ch67u4HHiIvZLINwiR2Ld3bh&#10;eDKdypxm86l9Zt71A5w26B52u8wmr+a4wyZNC7N1BKnykB+q2jcAD0Ce/f5YpQtz/M6ow0md/gYA&#10;AP//AwBQSwMEFAAGAAgAAAAhAGSAO5/gAAAACwEAAA8AAABkcnMvZG93bnJldi54bWxMj0tPwzAQ&#10;hO9I/Adrkbgg6jx4hBCnQgioxI2Gh7i58ZJExOsodpPw79me4Daj/TQ7U6wX24sJR985UhCvIhBI&#10;tTMdNQpeq8fzDIQPmozuHaGCH/SwLo+PCp0bN9MLTtvQCA4hn2sFbQhDLqWvW7Tar9yAxLcvN1od&#10;2I6NNKOeOdz2MomiK2l1R/yh1QPet1h/b/dWwedZ8/Hsl6e3Ob1Mh4fNVF2/m0qp05Pl7hZEwCX8&#10;wXCoz9Wh5E47tyfjRc/+Jk0YPYgkBsFEkmW8bscivYhBloX8v6H8BQAA//8DAFBLAQItABQABgAI&#10;AAAAIQC2gziS/gAAAOEBAAATAAAAAAAAAAAAAAAAAAAAAABbQ29udGVudF9UeXBlc10ueG1sUEsB&#10;Ai0AFAAGAAgAAAAhADj9If/WAAAAlAEAAAsAAAAAAAAAAAAAAAAALwEAAF9yZWxzLy5yZWxzUEsB&#10;Ai0AFAAGAAgAAAAhAGr7+EeRAgAAmgUAAA4AAAAAAAAAAAAAAAAALgIAAGRycy9lMm9Eb2MueG1s&#10;UEsBAi0AFAAGAAgAAAAhAGSAO5/gAAAACwEAAA8AAAAAAAAAAAAAAAAA6wQAAGRycy9kb3ducmV2&#10;LnhtbFBLBQYAAAAABAAEAPMAAAD4BQAAAAA=&#10;" fillcolor="white [3201]" stroked="f" strokeweight=".5pt">
                <v:textbox>
                  <w:txbxContent>
                    <w:p w14:paraId="6C1E9FF1" w14:textId="77777777" w:rsidR="00B94153" w:rsidRDefault="00B94153" w:rsidP="00B94153">
                      <w:r>
                        <w:t>Reflejó</w:t>
                      </w:r>
                    </w:p>
                  </w:txbxContent>
                </v:textbox>
              </v:shape>
            </w:pict>
          </mc:Fallback>
        </mc:AlternateContent>
      </w:r>
      <w:r>
        <w:rPr>
          <w:noProof/>
          <w:lang w:eastAsia="es-CO"/>
        </w:rPr>
        <mc:AlternateContent>
          <mc:Choice Requires="wps">
            <w:drawing>
              <wp:anchor distT="0" distB="0" distL="114300" distR="114300" simplePos="0" relativeHeight="251684864" behindDoc="0" locked="0" layoutInCell="1" allowOverlap="1" wp14:anchorId="2D88A18D" wp14:editId="6DAA7C55">
                <wp:simplePos x="0" y="0"/>
                <wp:positionH relativeFrom="column">
                  <wp:posOffset>2918460</wp:posOffset>
                </wp:positionH>
                <wp:positionV relativeFrom="paragraph">
                  <wp:posOffset>1250315</wp:posOffset>
                </wp:positionV>
                <wp:extent cx="0" cy="304800"/>
                <wp:effectExtent l="0" t="0" r="19050" b="19050"/>
                <wp:wrapNone/>
                <wp:docPr id="31" name="31 Conector recto"/>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4BC982A" id="31 Conector recto"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8pt,98.45pt" to="229.8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nSsgEAALQDAAAOAAAAZHJzL2Uyb0RvYy54bWysU9tu2zAMfR/QfxD03thuhqEw4vQhxfoy&#10;bMEuH6DKVCxMN1Ba7Pz9KDlxi24YhqIvkiidQ/KQ1OZusoYdAaP2ruPNquYMnPS9doeO//j+8fqW&#10;s5iE64XxDjp+gsjvtlfvNmNo4cYP3vSAjJy42I6h40NKoa2qKAewIq58AEePyqMViUw8VD2Kkbxb&#10;U93U9Ydq9NgH9BJipNv7+ZFvi3+lQKYvSkVIzHSccktlxbI+5rXabkR7QBEGLc9piFdkYYV2FHRx&#10;dS+SYL9Q/+HKaok+epVW0tvKK6UlFA2kpqlfqPk2iABFCxUnhqVM8e3cys/HPTLdd3zdcOaEpR6t&#10;G7ajZsnkkWHecpXGEFsC79wez1YMe8ySJ4U27ySGTaWyp6WyMCUm50tJt+v6/W1dil498QLG9ADe&#10;snzouNEuaxatOH6KiWIR9AIhI+cxRy6ndDKQwcZ9BUU6KFZT2GWCYGeQHQX1vv/ZZBXkqyAzRWlj&#10;FlL9b9IZm2lQpup/iQu6RPQuLUSrnce/RU3TJVU14y+qZ61Z9qPvT6UPpRw0GkXZeYzz7D23C/3p&#10;s21/AwAA//8DAFBLAwQUAAYACAAAACEAuOZc8t4AAAALAQAADwAAAGRycy9kb3ducmV2LnhtbEyP&#10;TU+DQBCG7yb+h82YeLOLBIlQlqZpYowXY6net+x0oe4HYReK/94xHvQ48z5555lqs1jDZhxD752A&#10;+1UCDF3rVe+0gPfD090jsBClU9J4hwK+MMCmvr6qZKn8xe1xbqJmVOJCKQV0MQ4l56Ht0Mqw8gM6&#10;yk5+tDLSOGquRnmhcmt4miQ5t7J3dKGTA+46bD+byQowL+P8oXd6G6bnfd6c307p62EW4vZm2a6B&#10;RVziHww/+qQONTkd/eRUYEZA9lDkhFJQ5AUwIn43RwFplhXA64r//6H+BgAA//8DAFBLAQItABQA&#10;BgAIAAAAIQC2gziS/gAAAOEBAAATAAAAAAAAAAAAAAAAAAAAAABbQ29udGVudF9UeXBlc10ueG1s&#10;UEsBAi0AFAAGAAgAAAAhADj9If/WAAAAlAEAAAsAAAAAAAAAAAAAAAAALwEAAF9yZWxzLy5yZWxz&#10;UEsBAi0AFAAGAAgAAAAhAFZxOdKyAQAAtAMAAA4AAAAAAAAAAAAAAAAALgIAAGRycy9lMm9Eb2Mu&#10;eG1sUEsBAi0AFAAGAAgAAAAhALjmXPLeAAAACwEAAA8AAAAAAAAAAAAAAAAADAQAAGRycy9kb3du&#10;cmV2LnhtbFBLBQYAAAAABAAEAPMAAAAXBQAAAAA=&#10;" strokecolor="black [3200]" strokeweight=".5pt">
                <v:stroke joinstyle="miter"/>
              </v:line>
            </w:pict>
          </mc:Fallback>
        </mc:AlternateContent>
      </w:r>
      <w:r>
        <w:rPr>
          <w:noProof/>
          <w:lang w:eastAsia="es-CO"/>
        </w:rPr>
        <mc:AlternateContent>
          <mc:Choice Requires="wps">
            <w:drawing>
              <wp:anchor distT="0" distB="0" distL="114300" distR="114300" simplePos="0" relativeHeight="251682816" behindDoc="0" locked="0" layoutInCell="1" allowOverlap="1" wp14:anchorId="4070A81D" wp14:editId="3CEE3548">
                <wp:simplePos x="0" y="0"/>
                <wp:positionH relativeFrom="column">
                  <wp:posOffset>1295400</wp:posOffset>
                </wp:positionH>
                <wp:positionV relativeFrom="paragraph">
                  <wp:posOffset>1219835</wp:posOffset>
                </wp:positionV>
                <wp:extent cx="0" cy="304800"/>
                <wp:effectExtent l="0" t="0" r="19050" b="19050"/>
                <wp:wrapNone/>
                <wp:docPr id="30" name="30 Conector recto"/>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261EE84" id="30 Conector recto"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pt,96.05pt" to="102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MmsgEAALQDAAAOAAAAZHJzL2Uyb0RvYy54bWysU8tu2zAQvBfoPxC815LjoggEyzk4SC9B&#10;a/TxAQy1tIjwhSVjyX/fJWUrRRIEQZALqSVndneGq/XVaA07AEbtXcuXi5ozcNJ32u1b/vfPzZdL&#10;zmISrhPGO2j5ESK/2nz+tB5CAxe+96YDZJTExWYILe9TCk1VRdmDFXHhAzi6VB6tSBTivupQDJTd&#10;muqirr9Vg8cuoJcQI51eT5d8U/IrBTL9VCpCYqbl1FsqK5b1Lq/VZi2aPYrQa3lqQ7yjCyu0o6Jz&#10;qmuRBHtA/SyV1RJ99CotpLeVV0pLKBpIzbJ+ouZ3LwIULWRODLNN8ePSyh+HHTLdtXxF9jhh6Y1W&#10;NdvSY8nkkWHesktDiA2Bt26HpyiGHWbJo0KbdxLDxuLscXYWxsTkdCjpdFV/vayL6dUjL2BM38Fb&#10;lj9abrTLmkUjDrcxUS2CniEU5D6myuUrHQ1ksHG/QJEOqrUs7DJBsDXIDoLevrtfZhWUqyAzRWlj&#10;ZlL9OumEzTQoU/VW4owuFb1LM9Fq5/Glqmk8t6om/Fn1pDXLvvPdsbxDsYNGoyg7jXGevf/jQn/8&#10;2Tb/AAAA//8DAFBLAwQUAAYACAAAACEA87T6Kd4AAAALAQAADwAAAGRycy9kb3ducmV2LnhtbEyP&#10;zU7DMBCE70i8g7VI3KidqKogxKmqSghxQTSFuxtvnbT+iWInDW/PIg70trszmv2mXM/OsgmH2AUv&#10;IVsIYOiboDtvJHzuXx4egcWkvFY2eJTwjRHW1e1NqQodLn6HU50MoxAfCyWhTakvOI9Ni07FRejR&#10;k3YMg1OJ1sFwPagLhTvLcyFW3KnO04dW9bhtsTnXo5Ng34bpy2zNJo6vu1V9+jjm7/tJyvu7efMM&#10;LOGc/s3wi0/oUBHTIYxeR2Yl5GJJXRIJT3kGjBx/lwMNS5EBr0p+3aH6AQAA//8DAFBLAQItABQA&#10;BgAIAAAAIQC2gziS/gAAAOEBAAATAAAAAAAAAAAAAAAAAAAAAABbQ29udGVudF9UeXBlc10ueG1s&#10;UEsBAi0AFAAGAAgAAAAhADj9If/WAAAAlAEAAAsAAAAAAAAAAAAAAAAALwEAAF9yZWxzLy5yZWxz&#10;UEsBAi0AFAAGAAgAAAAhAEyZcyayAQAAtAMAAA4AAAAAAAAAAAAAAAAALgIAAGRycy9lMm9Eb2Mu&#10;eG1sUEsBAi0AFAAGAAgAAAAhAPO0+ineAAAACwEAAA8AAAAAAAAAAAAAAAAADAQAAGRycy9kb3du&#10;cmV2LnhtbFBLBQYAAAAABAAEAPMAAAAXBQAAAAA=&#10;" strokecolor="black [3200]" strokeweight=".5pt">
                <v:stroke joinstyle="miter"/>
              </v:line>
            </w:pict>
          </mc:Fallback>
        </mc:AlternateContent>
      </w:r>
      <w:r>
        <w:rPr>
          <w:noProof/>
          <w:lang w:eastAsia="es-CO"/>
        </w:rPr>
        <mc:AlternateContent>
          <mc:Choice Requires="wps">
            <w:drawing>
              <wp:anchor distT="0" distB="0" distL="114300" distR="114300" simplePos="0" relativeHeight="251685888" behindDoc="0" locked="0" layoutInCell="1" allowOverlap="1" wp14:anchorId="197ECF58" wp14:editId="30E521AF">
                <wp:simplePos x="0" y="0"/>
                <wp:positionH relativeFrom="column">
                  <wp:posOffset>4594860</wp:posOffset>
                </wp:positionH>
                <wp:positionV relativeFrom="paragraph">
                  <wp:posOffset>1288415</wp:posOffset>
                </wp:positionV>
                <wp:extent cx="0" cy="304800"/>
                <wp:effectExtent l="0" t="0" r="19050" b="19050"/>
                <wp:wrapNone/>
                <wp:docPr id="32" name="32 Conector recto"/>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8AF9E64" id="32 Conector recto"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8pt,101.45pt" to="361.8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5cVsgEAALQDAAAOAAAAZHJzL2Uyb0RvYy54bWysU01v2zAMvQ/YfxB0X+wkRVEYcXpI0V2G&#10;Lui2H6DKVCxUX6C02Pn3o+TEHbphGIpeJFF6j+Qjqc3taA07AkbtXcuXi5ozcNJ32h1a/uP7/acb&#10;zmISrhPGO2j5CSK/3X78sBlCAyvfe9MBMnLiYjOElvcphaaqouzBirjwARw9Ko9WJDLxUHUoBvJu&#10;TbWq6+tq8NgF9BJipNu76ZFvi3+lQKavSkVIzLSccktlxbI+5bXabkRzQBF6Lc9piDdkYYV2FHR2&#10;dSeSYD9R/+HKaok+epUW0tvKK6UlFA2kZlm/UvOtFwGKFipODHOZ4vu5lQ/HPTLdtXy94swJSz1a&#10;r9iOmiWTR4Z5y1UaQmwIvHN7PFsx7DFLHhXavJMYNpbKnubKwpiYnC4l3a7rq5u6FL164QWM6TN4&#10;y/Kh5Ua7rFk04vglJopF0AuEjJzHFLmc0slABhv3CIp0UKxlYZcJgp1BdhTU++55mVWQr4LMFKWN&#10;mUn1v0lnbKZBmar/Jc7oEtG7NBOtdh7/FjWNl1TVhL+onrRm2U++O5U+lHLQaBRl5zHOs/e7Xegv&#10;n237CwAA//8DAFBLAwQUAAYACAAAACEAP8i4Ht4AAAALAQAADwAAAGRycy9kb3ducmV2LnhtbEyP&#10;QU7DMBBF90jcwRokdtTGiEDTOFVVCSE2iKawd2PXSbHHke2k4fYYsYDl/Hn686Zaz86SSYfYexRw&#10;u2BANLZe9WgEvO+fbh6BxCRRSetRC/jSEdb15UUlS+XPuNNTkwzJJRhLKaBLaSgpjW2nnYwLP2jM&#10;u6MPTqY8BkNVkOdc7izljBXUyR7zhU4Oetvp9rMZnQD7EqYPszWbOD7viub0duSv+0mI66t5swKS&#10;9Jz+YPjRz+pQZ6eDH1FFYgU88LsiowI440sgmfhNDjm5Z0ugdUX//1B/AwAA//8DAFBLAQItABQA&#10;BgAIAAAAIQC2gziS/gAAAOEBAAATAAAAAAAAAAAAAAAAAAAAAABbQ29udGVudF9UeXBlc10ueG1s&#10;UEsBAi0AFAAGAAgAAAAhADj9If/WAAAAlAEAAAsAAAAAAAAAAAAAAAAALwEAAF9yZWxzLy5yZWxz&#10;UEsBAi0AFAAGAAgAAAAhADlPlxWyAQAAtAMAAA4AAAAAAAAAAAAAAAAALgIAAGRycy9lMm9Eb2Mu&#10;eG1sUEsBAi0AFAAGAAgAAAAhAD/IuB7eAAAACwEAAA8AAAAAAAAAAAAAAAAADAQAAGRycy9kb3du&#10;cmV2LnhtbFBLBQYAAAAABAAEAPMAAAAXBQAAAAA=&#10;" strokecolor="black [3200]" strokeweight=".5pt">
                <v:stroke joinstyle="miter"/>
              </v:line>
            </w:pict>
          </mc:Fallback>
        </mc:AlternateContent>
      </w:r>
      <w:r>
        <w:rPr>
          <w:noProof/>
          <w:lang w:eastAsia="es-CO"/>
        </w:rPr>
        <mc:AlternateContent>
          <mc:Choice Requires="wps">
            <w:drawing>
              <wp:anchor distT="0" distB="0" distL="114300" distR="114300" simplePos="0" relativeHeight="251688960" behindDoc="0" locked="0" layoutInCell="1" allowOverlap="1" wp14:anchorId="614A11AF" wp14:editId="719561FA">
                <wp:simplePos x="0" y="0"/>
                <wp:positionH relativeFrom="column">
                  <wp:posOffset>4594860</wp:posOffset>
                </wp:positionH>
                <wp:positionV relativeFrom="paragraph">
                  <wp:posOffset>610235</wp:posOffset>
                </wp:positionV>
                <wp:extent cx="0" cy="228600"/>
                <wp:effectExtent l="0" t="0" r="19050" b="19050"/>
                <wp:wrapNone/>
                <wp:docPr id="22" name="22 Conector recto"/>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80B61C" id="22 Conector recto"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8pt,48.05pt" to="361.8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6o8sQEAALQDAAAOAAAAZHJzL2Uyb0RvYy54bWysU01v2zAMvRfYfxB0X+z4UBRGnBxSbJdh&#10;C7r1B6gyFQvTFygtdv59KTlxi64YhmEXSZTeI/lIarObrGEnwKi96/h6VXMGTvpeu2PHH398+njH&#10;WUzC9cJ4Bx0/Q+S77YebzRhaaPzgTQ/IyImL7Rg6PqQU2qqKcgAr4soHcPSoPFqRyMRj1aMYybs1&#10;VVPXt9XosQ/oJcRIt/fzI98W/0qBTN+UipCY6TjllsqKZX3Ka7XdiPaIIgxaXtIQ/5CFFdpR0MXV&#10;vUiC/UL9myurJfroVVpJbyuvlJZQNJCadf1GzfdBBChaqDgxLGWK/8+t/Ho6INN9x5uGMycs9ahp&#10;2J6aJZNHhnnLVRpDbAm8dwe8WDEcMEueFNq8kxg2lcqel8rClJicLyXdNs3dbV2KXr3wAsb0Gbxl&#10;+dBxo13WLFpx+hITxSLoFUJGzmOOXE7pbCCDjXsARToo1rqwywTB3iA7Cep9/3OdVZCvgswUpY1Z&#10;SPWfSRdspkGZqr8lLugS0bu0EK12Ht+LmqZrqmrGX1XPWrPsJ9+fSx9KOWg0irLLGOfZe20X+stn&#10;2z4DAAD//wMAUEsDBBQABgAIAAAAIQDgdeIV3QAAAAoBAAAPAAAAZHJzL2Rvd25yZXYueG1sTI/L&#10;TsMwEEX3SPyDNUjsqJNUChDiVFUlhNggmsLejadOwI/IdtLw9wxiAcuZObpzbr1ZrGEzhjh4JyBf&#10;ZcDQdV4NTgt4Ozze3AGLSToljXco4AsjbJrLi1pWyp/dHuc2aUYhLlZSQJ/SWHEeux6tjCs/oqPb&#10;yQcrE41BcxXkmcKt4UWWldzKwdGHXo6467H7bCcrwDyH+V3v9DZOT/uy/Xg9FS+HWYjrq2X7ACzh&#10;kv5g+NEndWjI6egnpyIzAm6LdUmogPsyB0bA7+JI5LrIgTc1/1+h+QYAAP//AwBQSwECLQAUAAYA&#10;CAAAACEAtoM4kv4AAADhAQAAEwAAAAAAAAAAAAAAAAAAAAAAW0NvbnRlbnRfVHlwZXNdLnhtbFBL&#10;AQItABQABgAIAAAAIQA4/SH/1gAAAJQBAAALAAAAAAAAAAAAAAAAAC8BAABfcmVscy8ucmVsc1BL&#10;AQItABQABgAIAAAAIQC9F6o8sQEAALQDAAAOAAAAAAAAAAAAAAAAAC4CAABkcnMvZTJvRG9jLnht&#10;bFBLAQItABQABgAIAAAAIQDgdeIV3QAAAAoBAAAPAAAAAAAAAAAAAAAAAAsEAABkcnMvZG93bnJl&#10;di54bWxQSwUGAAAAAAQABADzAAAAFQUAAAAA&#10;" strokecolor="black [3200]" strokeweight=".5pt">
                <v:stroke joinstyle="miter"/>
              </v:line>
            </w:pict>
          </mc:Fallback>
        </mc:AlternateContent>
      </w:r>
      <w:r>
        <w:rPr>
          <w:noProof/>
          <w:lang w:eastAsia="es-CO"/>
        </w:rPr>
        <mc:AlternateContent>
          <mc:Choice Requires="wps">
            <w:drawing>
              <wp:anchor distT="0" distB="0" distL="114300" distR="114300" simplePos="0" relativeHeight="251674624" behindDoc="0" locked="0" layoutInCell="1" allowOverlap="1" wp14:anchorId="0ADCBA3F" wp14:editId="50E1B144">
                <wp:simplePos x="0" y="0"/>
                <wp:positionH relativeFrom="column">
                  <wp:posOffset>845820</wp:posOffset>
                </wp:positionH>
                <wp:positionV relativeFrom="paragraph">
                  <wp:posOffset>930275</wp:posOffset>
                </wp:positionV>
                <wp:extent cx="914400" cy="297180"/>
                <wp:effectExtent l="0" t="0" r="19050" b="26670"/>
                <wp:wrapNone/>
                <wp:docPr id="5" name="5 Cuadro de texto"/>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D21681" w14:textId="77777777" w:rsidR="00B94153" w:rsidRDefault="00B94153" w:rsidP="00B94153">
                            <w:pPr>
                              <w:jc w:val="center"/>
                            </w:pPr>
                            <w:r>
                              <w:t>La reflexión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uadro de texto" o:spid="_x0000_s1037" type="#_x0000_t202" style="position:absolute;left:0;text-align:left;margin-left:66.6pt;margin-top:73.25pt;width:1in;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9lmQIAAMAFAAAOAAAAZHJzL2Uyb0RvYy54bWysVEtPGzEQvlfqf7B8L5ukhEfEBqVBVJUQ&#10;oIaKs+O1iYXtcW0nu+mvZ+zdLAnlQtXLru355vXN4+KyMZpshA8KbEmHRwNKhOVQKftU0l8P11/O&#10;KAmR2YppsKKkWxHo5fTzp4vaTcQIVqAr4QkasWFSu5KuYnSTogh8JQwLR+CERaEEb1jEq38qKs9q&#10;tG50MRoMTooafOU8cBECvl61QjrN9qUUPN5JGUQkuqQYW8xfn7/L9C2mF2zy5JlbKd6Fwf4hCsOU&#10;Rae9qSsWGVl79Zcpo7iHADIecTAFSKm4yDlgNsPBm2wWK+ZEzgXJCa6nKfw/s/x2c++Jqko6psQy&#10;gyUak/maVR5IJUgUTYREUu3CBLELh+jYfIMGi717D/iYcm+kN+mPWRGUI93bnmK0Qzg+ng+Pjwco&#10;4SganZ8Oz3IJildl50P8LsCQdCipxwpmYtnmJkQMBKE7SPIVQKvqWmmdL6lrxFx7smFYbx1ziKhx&#10;gNKW1CU9+ToeZMMHsmS6119qxp9TkocW8KZtcidyf3VhJYJaIvIpbrVIGG1/Con8Zj7eiZFxLmwf&#10;Z0YnlMSMPqLY4V+j+ohymwdqZM9gY69slAXfsnRIbfW8o1a2eCRpL+90jM2yyY017BtlCdUW+8dD&#10;O4bB8WuFhN+wEO+Zx7nDxsBdEu/wIzVglaA7UbIC/+e994THcUApJTXOcUnD7zXzghL9w+Kg5IbD&#10;wc+X4/HpCH34fclyX2LXZg7YOkPcWo7nY8JHvTtKD+YRV84seUURsxx9lzTujvPYbhdcWVzMZhmE&#10;o+5YvLELx5PpRHNqtIfmkXnXNXqatFvYTTybvOn3Fps0LczWEaTKw5CIblntCoBrIvdrt9LSHtq/&#10;Z9Tr4p2+AAAA//8DAFBLAwQUAAYACAAAACEAsPSlYt0AAAALAQAADwAAAGRycy9kb3ducmV2Lnht&#10;bEyPwU7DMBBE70j8g7VI3KhDAm0a4lSACpeeKIizG29ti9iObDcNf89ygtvO7Gj2bbuZ3cAmjMkG&#10;L+B2UQBD3wdlvRbw8f5yUwNLWXolh+BRwDcm2HSXF61sVDj7N5z2WTMq8amRAkzOY8N56g06mRZh&#10;RE+7Y4hOZpJRcxXlmcrdwMuiWHInracLRo74bLD/2p+cgO2TXuu+ltFsa2XtNH8ed/pViOur+fEB&#10;WMY5/4XhF5/QoSOmQzh5ldhAuqpKitJwt7wHRolytSLnQM66qoB3Lf//Q/cDAAD//wMAUEsBAi0A&#10;FAAGAAgAAAAhALaDOJL+AAAA4QEAABMAAAAAAAAAAAAAAAAAAAAAAFtDb250ZW50X1R5cGVzXS54&#10;bWxQSwECLQAUAAYACAAAACEAOP0h/9YAAACUAQAACwAAAAAAAAAAAAAAAAAvAQAAX3JlbHMvLnJl&#10;bHNQSwECLQAUAAYACAAAACEAoHLPZZkCAADABQAADgAAAAAAAAAAAAAAAAAuAgAAZHJzL2Uyb0Rv&#10;Yy54bWxQSwECLQAUAAYACAAAACEAsPSlYt0AAAALAQAADwAAAAAAAAAAAAAAAADzBAAAZHJzL2Rv&#10;d25yZXYueG1sUEsFBgAAAAAEAAQA8wAAAP0FAAAAAA==&#10;" fillcolor="white [3201]" strokeweight=".5pt">
                <v:textbox>
                  <w:txbxContent>
                    <w:p w14:paraId="61D21681" w14:textId="77777777" w:rsidR="00B94153" w:rsidRDefault="00B94153" w:rsidP="00B94153">
                      <w:pPr>
                        <w:jc w:val="center"/>
                      </w:pPr>
                      <w:r>
                        <w:t>La reflexión</w:t>
                      </w:r>
                    </w:p>
                  </w:txbxContent>
                </v:textbox>
              </v:shape>
            </w:pict>
          </mc:Fallback>
        </mc:AlternateContent>
      </w:r>
      <w:r>
        <w:rPr>
          <w:noProof/>
          <w:lang w:eastAsia="es-CO"/>
        </w:rPr>
        <mc:AlternateContent>
          <mc:Choice Requires="wps">
            <w:drawing>
              <wp:anchor distT="0" distB="0" distL="114300" distR="114300" simplePos="0" relativeHeight="251683840" behindDoc="0" locked="0" layoutInCell="1" allowOverlap="1" wp14:anchorId="7D5A683F" wp14:editId="105E4455">
                <wp:simplePos x="0" y="0"/>
                <wp:positionH relativeFrom="column">
                  <wp:posOffset>2362200</wp:posOffset>
                </wp:positionH>
                <wp:positionV relativeFrom="paragraph">
                  <wp:posOffset>953135</wp:posOffset>
                </wp:positionV>
                <wp:extent cx="1158240" cy="297180"/>
                <wp:effectExtent l="0" t="0" r="22860" b="26670"/>
                <wp:wrapNone/>
                <wp:docPr id="6" name="6 Cuadro de texto"/>
                <wp:cNvGraphicFramePr/>
                <a:graphic xmlns:a="http://schemas.openxmlformats.org/drawingml/2006/main">
                  <a:graphicData uri="http://schemas.microsoft.com/office/word/2010/wordprocessingShape">
                    <wps:wsp>
                      <wps:cNvSpPr txBox="1"/>
                      <wps:spPr>
                        <a:xfrm>
                          <a:off x="0" y="0"/>
                          <a:ext cx="115824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257853" w14:textId="77777777" w:rsidR="00B94153" w:rsidRDefault="00B94153" w:rsidP="00B94153">
                            <w:pPr>
                              <w:jc w:val="center"/>
                            </w:pPr>
                            <w:r w:rsidRPr="0090374F">
                              <w:t>Plan de acción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Cuadro de texto" o:spid="_x0000_s1038" type="#_x0000_t202" style="position:absolute;left:0;text-align:left;margin-left:186pt;margin-top:75.05pt;width:91.2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4VRmwIAAMEFAAAOAAAAZHJzL2Uyb0RvYy54bWysVEtv2zAMvg/YfxB0Xx1nfQZ1iixFhwFF&#10;W6wdelZkqREqiZqkxM5+fSnZTpOulw672JT4kSI/Ps4vWqPJWvigwFa0PBhRIiyHWtmniv56uPpy&#10;SkmIzNZMgxUV3YhAL6afP503biLGsARdC0/QiQ2TxlV0GaObFEXgS2FYOAAnLColeMMiHv1TUXvW&#10;oHeji/FodFw04GvngYsQ8PayU9Jp9i+l4PFWyiAi0RXF2GL++vxdpG8xPWeTJ8/cUvE+DPYPURim&#10;LD66dXXJIiMrr/5yZRT3EEDGAw6mACkVFzkHzKYcvcnmfsmcyLkgOcFtaQr/zy2/Wd95ouqKHlNi&#10;mcESHZP5itUeSC1IFG2ERFLjwgSx9w7Rsf0GLRZ7uA94mXJvpTfpj1kR1CPdmy3F6IfwZFQenY4P&#10;UcVRNz47KU9zDYpXa+dD/C7AkCRU1GMJM7NsfR0iRoLQAZIeC6BVfaW0zofUNmKuPVkzLLiOOUa0&#10;2ENpSxpM8+vRKDve0yXXW/uFZvw5ZbnvAU/apudEbrA+rMRQx0SW4kaLhNH2p5BIcCbknRgZ58Ju&#10;48zohJKY0UcMe/xrVB8x7vJAi/wy2Lg1NsqC71jap7Z+HqiVHR5J2sk7ibFdtLmzyvHQKQuoN9hA&#10;Hro5DI5fKST8moV4xzwOHjYGLpN4ix+pAasEvUTJEvyf9+4THucBtZQ0OMgVDb9XzAtK9A+Lk3JW&#10;HqZ+i/lweHQyxoPf1Sx2NXZl5oCtU+LacjyLCR/1IEoP5hF3ziy9iipmOb5d0TiI89itF9xZXMxm&#10;GYSz7li8tveOJ9eJ5tRoD+0j865v9DRqNzCMPJu86fcOmywtzFYRpMrDkIjuWO0LgHsi92u/09Ii&#10;2j1n1Ovmnb4AAAD//wMAUEsDBBQABgAIAAAAIQBSjB7a3gAAAAsBAAAPAAAAZHJzL2Rvd25yZXYu&#10;eG1sTI/BTsMwEETvSPyDtUjcqNPSlCTEqQAVLpwoiPM2dm2L2I5sNw1/z3KC486MZt+029kNbFIx&#10;2eAFLBcFMOX7IK3XAj7en28qYCmjlzgErwR8qwTb7vKixUaGs39T0z5rRiU+NSjA5Dw2nKfeKIdp&#10;EUblyTuG6DDTGTWXEc9U7ga+KooNd2g9fTA4qiej+q/9yQnYPepa9xVGs6uktdP8eXzVL0JcX80P&#10;98CymvNfGH7xCR06YjqEk5eJDQJu71a0JZNRFktglCjL9RrYgZR6UwPvWv5/Q/cDAAD//wMAUEsB&#10;Ai0AFAAGAAgAAAAhALaDOJL+AAAA4QEAABMAAAAAAAAAAAAAAAAAAAAAAFtDb250ZW50X1R5cGVz&#10;XS54bWxQSwECLQAUAAYACAAAACEAOP0h/9YAAACUAQAACwAAAAAAAAAAAAAAAAAvAQAAX3JlbHMv&#10;LnJlbHNQSwECLQAUAAYACAAAACEAdTOFUZsCAADBBQAADgAAAAAAAAAAAAAAAAAuAgAAZHJzL2Uy&#10;b0RvYy54bWxQSwECLQAUAAYACAAAACEAUowe2t4AAAALAQAADwAAAAAAAAAAAAAAAAD1BAAAZHJz&#10;L2Rvd25yZXYueG1sUEsFBgAAAAAEAAQA8wAAAAAGAAAAAA==&#10;" fillcolor="white [3201]" strokeweight=".5pt">
                <v:textbox>
                  <w:txbxContent>
                    <w:p w14:paraId="10257853" w14:textId="77777777" w:rsidR="00B94153" w:rsidRDefault="00B94153" w:rsidP="00B94153">
                      <w:pPr>
                        <w:jc w:val="center"/>
                      </w:pPr>
                      <w:r w:rsidRPr="0090374F">
                        <w:t>Plan de acción</w:t>
                      </w:r>
                    </w:p>
                  </w:txbxContent>
                </v:textbox>
              </v:shape>
            </w:pict>
          </mc:Fallback>
        </mc:AlternateContent>
      </w:r>
      <w:r>
        <w:rPr>
          <w:noProof/>
          <w:lang w:eastAsia="es-CO"/>
        </w:rPr>
        <mc:AlternateContent>
          <mc:Choice Requires="wps">
            <w:drawing>
              <wp:anchor distT="0" distB="0" distL="114300" distR="114300" simplePos="0" relativeHeight="251664384" behindDoc="0" locked="0" layoutInCell="1" allowOverlap="1" wp14:anchorId="0B7025B5" wp14:editId="68634667">
                <wp:simplePos x="0" y="0"/>
                <wp:positionH relativeFrom="column">
                  <wp:posOffset>2849880</wp:posOffset>
                </wp:positionH>
                <wp:positionV relativeFrom="paragraph">
                  <wp:posOffset>633095</wp:posOffset>
                </wp:positionV>
                <wp:extent cx="937260" cy="289560"/>
                <wp:effectExtent l="0" t="0" r="0" b="0"/>
                <wp:wrapNone/>
                <wp:docPr id="25" name="25 Cuadro de texto"/>
                <wp:cNvGraphicFramePr/>
                <a:graphic xmlns:a="http://schemas.openxmlformats.org/drawingml/2006/main">
                  <a:graphicData uri="http://schemas.microsoft.com/office/word/2010/wordprocessingShape">
                    <wps:wsp>
                      <wps:cNvSpPr txBox="1"/>
                      <wps:spPr>
                        <a:xfrm>
                          <a:off x="0" y="0"/>
                          <a:ext cx="93726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0723C" w14:textId="77777777" w:rsidR="00B94153" w:rsidRDefault="00B94153" w:rsidP="00B94153">
                            <w:pPr>
                              <w:jc w:val="both"/>
                            </w:pPr>
                            <w:r>
                              <w:t>Implementó</w:t>
                            </w:r>
                          </w:p>
                          <w:p w14:paraId="082B21B8" w14:textId="77777777" w:rsidR="00B94153" w:rsidRDefault="00B94153" w:rsidP="00B94153">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5 Cuadro de texto" o:spid="_x0000_s1039" type="#_x0000_t202" style="position:absolute;left:0;text-align:left;margin-left:224.4pt;margin-top:49.85pt;width:73.8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RykwIAAJoFAAAOAAAAZHJzL2Uyb0RvYy54bWysVEtPGzEQvlfqf7B8L5sshEfEBqVBVJUQ&#10;oELF2fHaxKrtcW0nu+mv79i7m6SUC1Uvu2PPN994npdXrdFkI3xQYCs6PhpRIiyHWtmXin5/uvl0&#10;TkmIzNZMgxUV3YpAr2YfP1w2bipKWIGuhSdIYsO0cRVdxeimRRH4ShgWjsAJi0oJ3rCIR/9S1J41&#10;yG50UY5Gp0UDvnYeuAgBb687JZ1lfikFj/dSBhGJrii+Leavz99l+hazSzZ98cytFO+fwf7hFYYp&#10;i053VNcsMrL26i8qo7iHADIecTAFSKm4yDFgNOPRq2geV8yJHAsmJ7hdmsL/o+V3mwdPVF3RckKJ&#10;ZQZrVE7IYs1qD6QWJIo2QkpT48IU0Y8O8bH9DC2We7gPeJmib6U36Y9xEdRjwre7JCMP4Xh5cXxW&#10;nqKGo6o8v5igjOzF3tj5EL8IMCQJFfVYw5xatrkNsYMOkOQrgFb1jdI6H1LfiIX2ZMOw4jrmJyL5&#10;HyhtSVPR0+PJKBNbSOYds7aJRuTO6d2lwLsAsxS3WiSMtt+ExMzlON/wzTgXduc/oxNKoqv3GPb4&#10;/aveY9zFgRbZM9i4MzbKgs/R51Hbp6z+MaRMdniszUHcSYztss0tMz4eGmAJ9Rb7wkM3YMHxG4XV&#10;u2UhPjCPE4UFxy0R7/EjNWD2oZcoWYH/9dZ9wmOjo5aSBie0ouHnmnlBif5qcQQuxicnaaTz4WRy&#10;VuLBH2qWhxq7NgvAlhjjPnI8iwkf9SBKD+YZl8k8eUUVsxx9VzQO4iJ2ewOXERfzeQbhEDsWb+2j&#10;44k6pTn15lP7zLzrGzhN0B0Ms8ymr/q4wyZLC/N1BKlyk6dEd1ntC4ALII9Jv6zShjk8Z9R+pc5+&#10;AwAA//8DAFBLAwQUAAYACAAAACEAN3plC+IAAAAKAQAADwAAAGRycy9kb3ducmV2LnhtbEyPTU+D&#10;QBCG7yb+h82YeDF2UaAtyNIYozbxZvEj3rbsCER2lrBbiv/e8aTHyfvkfZ8pNrPtxYSj7xwpuFpE&#10;IJBqZzpqFLxUD5drED5oMrp3hAq+0cOmPD0pdG7ckZ5x2oVGcAn5XCtoQxhyKX3dotV+4QYkzj7d&#10;aHXgc2ykGfWRy20vr6NoKa3uiBdaPeBdi/XX7mAVfFw0709+fnw9xmk83G+navVmKqXOz+bbGxAB&#10;5/AHw68+q0PJTnt3IONFryBJ1qweFGTZCgQDabZMQOyZTNIYZFnI/y+UPwAAAP//AwBQSwECLQAU&#10;AAYACAAAACEAtoM4kv4AAADhAQAAEwAAAAAAAAAAAAAAAAAAAAAAW0NvbnRlbnRfVHlwZXNdLnht&#10;bFBLAQItABQABgAIAAAAIQA4/SH/1gAAAJQBAAALAAAAAAAAAAAAAAAAAC8BAABfcmVscy8ucmVs&#10;c1BLAQItABQABgAIAAAAIQC0wXRykwIAAJoFAAAOAAAAAAAAAAAAAAAAAC4CAABkcnMvZTJvRG9j&#10;LnhtbFBLAQItABQABgAIAAAAIQA3emUL4gAAAAoBAAAPAAAAAAAAAAAAAAAAAO0EAABkcnMvZG93&#10;bnJldi54bWxQSwUGAAAAAAQABADzAAAA/AUAAAAA&#10;" fillcolor="white [3201]" stroked="f" strokeweight=".5pt">
                <v:textbox>
                  <w:txbxContent>
                    <w:p w14:paraId="0C00723C" w14:textId="77777777" w:rsidR="00B94153" w:rsidRDefault="00B94153" w:rsidP="00B94153">
                      <w:pPr>
                        <w:jc w:val="both"/>
                      </w:pPr>
                      <w:r>
                        <w:t>Implementó</w:t>
                      </w:r>
                    </w:p>
                    <w:p w14:paraId="082B21B8" w14:textId="77777777" w:rsidR="00B94153" w:rsidRDefault="00B94153" w:rsidP="00B94153">
                      <w:pPr>
                        <w:jc w:val="both"/>
                      </w:pPr>
                    </w:p>
                  </w:txbxContent>
                </v:textbox>
              </v:shape>
            </w:pict>
          </mc:Fallback>
        </mc:AlternateContent>
      </w:r>
      <w:r>
        <w:rPr>
          <w:noProof/>
          <w:lang w:eastAsia="es-CO"/>
        </w:rPr>
        <mc:AlternateContent>
          <mc:Choice Requires="wps">
            <w:drawing>
              <wp:anchor distT="0" distB="0" distL="114300" distR="114300" simplePos="0" relativeHeight="251663360" behindDoc="0" locked="0" layoutInCell="1" allowOverlap="1" wp14:anchorId="4390B95B" wp14:editId="2223AD08">
                <wp:simplePos x="0" y="0"/>
                <wp:positionH relativeFrom="column">
                  <wp:posOffset>4541520</wp:posOffset>
                </wp:positionH>
                <wp:positionV relativeFrom="paragraph">
                  <wp:posOffset>625475</wp:posOffset>
                </wp:positionV>
                <wp:extent cx="510540" cy="220980"/>
                <wp:effectExtent l="0" t="0" r="3810" b="7620"/>
                <wp:wrapNone/>
                <wp:docPr id="24" name="24 Cuadro de texto"/>
                <wp:cNvGraphicFramePr/>
                <a:graphic xmlns:a="http://schemas.openxmlformats.org/drawingml/2006/main">
                  <a:graphicData uri="http://schemas.microsoft.com/office/word/2010/wordprocessingShape">
                    <wps:wsp>
                      <wps:cNvSpPr txBox="1"/>
                      <wps:spPr>
                        <a:xfrm>
                          <a:off x="0" y="0"/>
                          <a:ext cx="510540" cy="220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1376E" w14:textId="77777777" w:rsidR="00B94153" w:rsidRDefault="00B94153" w:rsidP="00B94153">
                            <w:pPr>
                              <w:jc w:val="both"/>
                            </w:pPr>
                            <w:proofErr w:type="spellStart"/>
                            <w:r>
                              <w:t>Hizó</w:t>
                            </w:r>
                            <w:proofErr w:type="spellEnd"/>
                          </w:p>
                          <w:p w14:paraId="0AA8657C" w14:textId="77777777" w:rsidR="00B94153" w:rsidRDefault="00B94153" w:rsidP="00B94153">
                            <w:pPr>
                              <w:jc w:val="both"/>
                            </w:pPr>
                          </w:p>
                          <w:p w14:paraId="7949F673" w14:textId="77777777" w:rsidR="00B94153" w:rsidRDefault="00B94153" w:rsidP="00B94153">
                            <w:pPr>
                              <w:jc w:val="both"/>
                            </w:pPr>
                          </w:p>
                          <w:p w14:paraId="258080A8" w14:textId="77777777" w:rsidR="00B94153" w:rsidRDefault="00B94153" w:rsidP="00B94153">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4 Cuadro de texto" o:spid="_x0000_s1040" type="#_x0000_t202" style="position:absolute;left:0;text-align:left;margin-left:357.6pt;margin-top:49.25pt;width:40.2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bTlAIAAJoFAAAOAAAAZHJzL2Uyb0RvYy54bWysVE1v2zAMvQ/YfxB0X+x4SdcGdYosRYcB&#10;RVusHXpWZCkxJomapMTOfv0o2U6yrpcOu9iU+EiKjx+XV61WZCecr8GUdDzKKRGGQ1WbdUm/P918&#10;OKfEB2YqpsCIku6Fp1fz9+8uGzsTBWxAVcIRdGL8rLEl3YRgZ1nm+UZo5kdghUGlBKdZwKNbZ5Vj&#10;DXrXKivy/CxrwFXWARfe4+11p6Tz5F9KwcO9lF4EokqKbwvp69J3Fb/Z/JLN1o7ZTc37Z7B/eIVm&#10;tcGgB1fXLDCydfVfrnTNHXiQYcRBZyBlzUXKAbMZ5y+yedwwK1IuSI63B5r8/3PL73YPjtRVSYsJ&#10;JYZprFExIcstqxyQSpAg2gCRpsb6GaIfLeJD+xlaLPdw7/EyZt9Kp+Mf8yKoR8L3B5LRD+F4OR3n&#10;0wlqOKqKIr84T0XIjsbW+fBFgCZRKKnDGiZq2e7WB3wIQgdIjOVB1dVNrVQ6xL4RS+XIjmHFVUhP&#10;RIs/UMqQpqRnH6d5cmwgmneelYluROqcPlxMvEswSWGvRMQo801IZC7l+Upsxrkwh/gJHVESQ73F&#10;sMcfX/UW4y4PtEiRwYSDsa4NuJR9GrUjZdWPgTLZ4ZHwk7yjGNpVm1pmPBkaYAXVHvvCQTdg3vKb&#10;Gqt3y3x4YA4nCguOWyLc40cqQPahlyjZgPv12n3EY6OjlpIGJ7Sk/ueWOUGJ+mpwBC7Gk9hHIR0m&#10;008FHtypZnWqMVu9BGyJMe4jy5MY8UENonSgn3GZLGJUVDHDMXZJwyAuQ7c3cBlxsVgkEA6xZeHW&#10;PFoeXUeaY28+tc/M2b6B4wTdwTDLbPaijztstDSw2AaQdWrySHTHal8AXACp9/tlFTfM6Tmhjit1&#10;/hsAAP//AwBQSwMEFAAGAAgAAAAhAP3FocjiAAAACgEAAA8AAABkcnMvZG93bnJldi54bWxMj8tO&#10;wzAQRfdI/IM1SGwQddooTRviVAjxkLqj4SF2bjwkEfE4it0k/D3DCpaje3TvmXw3206MOPjWkYLl&#10;IgKBVDnTUq3gpXy43oDwQZPRnSNU8I0edsX5Wa4z4yZ6xvEQasEl5DOtoAmhz6T0VYNW+4XrkTj7&#10;dIPVgc+hlmbQE5fbTq6iaC2tbokXGt3jXYPV1+FkFXxc1e97Pz++TnES9/dPY5m+mVKpy4v59gZE&#10;wDn8wfCrz+pQsNPRnch40SlIl8mKUQXbTQKCgXSbrEEcmYzjGGSRy/8vFD8AAAD//wMAUEsBAi0A&#10;FAAGAAgAAAAhALaDOJL+AAAA4QEAABMAAAAAAAAAAAAAAAAAAAAAAFtDb250ZW50X1R5cGVzXS54&#10;bWxQSwECLQAUAAYACAAAACEAOP0h/9YAAACUAQAACwAAAAAAAAAAAAAAAAAvAQAAX3JlbHMvLnJl&#10;bHNQSwECLQAUAAYACAAAACEAA8U205QCAACaBQAADgAAAAAAAAAAAAAAAAAuAgAAZHJzL2Uyb0Rv&#10;Yy54bWxQSwECLQAUAAYACAAAACEA/cWhyOIAAAAKAQAADwAAAAAAAAAAAAAAAADuBAAAZHJzL2Rv&#10;d25yZXYueG1sUEsFBgAAAAAEAAQA8wAAAP0FAAAAAA==&#10;" fillcolor="white [3201]" stroked="f" strokeweight=".5pt">
                <v:textbox>
                  <w:txbxContent>
                    <w:p w14:paraId="55B1376E" w14:textId="77777777" w:rsidR="00B94153" w:rsidRDefault="00B94153" w:rsidP="00B94153">
                      <w:pPr>
                        <w:jc w:val="both"/>
                      </w:pPr>
                      <w:proofErr w:type="spellStart"/>
                      <w:r>
                        <w:t>Hizó</w:t>
                      </w:r>
                      <w:proofErr w:type="spellEnd"/>
                    </w:p>
                    <w:p w14:paraId="0AA8657C" w14:textId="77777777" w:rsidR="00B94153" w:rsidRDefault="00B94153" w:rsidP="00B94153">
                      <w:pPr>
                        <w:jc w:val="both"/>
                      </w:pPr>
                    </w:p>
                    <w:p w14:paraId="7949F673" w14:textId="77777777" w:rsidR="00B94153" w:rsidRDefault="00B94153" w:rsidP="00B94153">
                      <w:pPr>
                        <w:jc w:val="both"/>
                      </w:pPr>
                    </w:p>
                    <w:p w14:paraId="258080A8" w14:textId="77777777" w:rsidR="00B94153" w:rsidRDefault="00B94153" w:rsidP="00B94153">
                      <w:pPr>
                        <w:jc w:val="both"/>
                      </w:pPr>
                    </w:p>
                  </w:txbxContent>
                </v:textbox>
              </v:shape>
            </w:pict>
          </mc:Fallback>
        </mc:AlternateContent>
      </w:r>
      <w:r>
        <w:rPr>
          <w:noProof/>
          <w:lang w:eastAsia="es-CO"/>
        </w:rPr>
        <mc:AlternateContent>
          <mc:Choice Requires="wps">
            <w:drawing>
              <wp:anchor distT="0" distB="0" distL="114300" distR="114300" simplePos="0" relativeHeight="251668480" behindDoc="0" locked="0" layoutInCell="1" allowOverlap="1" wp14:anchorId="4DB1BEA2" wp14:editId="36EB2591">
                <wp:simplePos x="0" y="0"/>
                <wp:positionH relativeFrom="column">
                  <wp:posOffset>1257300</wp:posOffset>
                </wp:positionH>
                <wp:positionV relativeFrom="paragraph">
                  <wp:posOffset>625475</wp:posOffset>
                </wp:positionV>
                <wp:extent cx="495300" cy="312420"/>
                <wp:effectExtent l="0" t="0" r="0" b="0"/>
                <wp:wrapNone/>
                <wp:docPr id="26" name="26 Cuadro de texto"/>
                <wp:cNvGraphicFramePr/>
                <a:graphic xmlns:a="http://schemas.openxmlformats.org/drawingml/2006/main">
                  <a:graphicData uri="http://schemas.microsoft.com/office/word/2010/wordprocessingShape">
                    <wps:wsp>
                      <wps:cNvSpPr txBox="1"/>
                      <wps:spPr>
                        <a:xfrm>
                          <a:off x="0" y="0"/>
                          <a:ext cx="495300" cy="312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BD2C6" w14:textId="77777777" w:rsidR="00B94153" w:rsidRDefault="00B94153" w:rsidP="00B94153">
                            <w:pPr>
                              <w:jc w:val="both"/>
                            </w:pPr>
                            <w:r>
                              <w:t>Usó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6 Cuadro de texto" o:spid="_x0000_s1041" type="#_x0000_t202" style="position:absolute;left:0;text-align:left;margin-left:99pt;margin-top:49.25pt;width:39pt;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JRlQIAAJoFAAAOAAAAZHJzL2Uyb0RvYy54bWysVE1v2zAMvQ/YfxB0X52kSbYGdYosRYcB&#10;RVssHXpWZKkRJomapMTOfv0o2U6yrpcOu9iU+EiKjx+XV43RZCd8UGBLOjwbUCIsh0rZ55J+f7z5&#10;8ImSEJmtmAYrSroXgV7N37+7rN1MjGADuhKeoBMbZrUr6SZGNyuKwDfCsHAGTlhUSvCGRTz656Ly&#10;rEbvRhejwWBa1OAr54GLEPD2ulXSefYvpeDxXsogItElxbfF/PX5u07fYn7JZs+euY3i3TPYP7zC&#10;MGUx6MHVNYuMbL36y5VR3EMAGc84mAKkVFzkHDCb4eBFNqsNcyLnguQEd6Ap/D+3/G734ImqSjqa&#10;UmKZwRqNpmS5ZZUHUgkSRRMh0VS7MEP0yiE+Np+hwXL39wEvU/aN9Cb9MS+CeiR8fyAZ/RCOl+OL&#10;yfkANRxV58PReJSLUByNnQ/xiwBDklBSjzXM1LLdbYj4EIT2kBQrgFbVjdI6H1LfiKX2ZMew4jrm&#10;J6LFHyhtSV3S6flkkB1bSOatZ22TG5E7pwuXEm8TzFLca5Ew2n4TEpnLeb4Sm3Eu7CF+RieUxFBv&#10;Mezwx1e9xbjNAy1yZLDxYGyUBZ+zz6N2pKz60VMmWzwSfpJ3EmOzbnLLDCd9A6yh2mNfeGgHLDh+&#10;o7B6tyzEB+ZxorDguCXiPX6kBmQfOomSDfhfr90nPDY6aimpcUJLGn5umReU6K8WR+BiOB6nkc6H&#10;8eQjNhLxp5r1qcZuzRKwJYa4jxzPYsJH3YvSg3nCZbJIUVHFLMfYJY29uIzt3sBlxMVikUE4xI7F&#10;W7tyPLlONKfefGyemHddA6cJuoN+ltnsRR+32GRpYbGNIFVu8kR0y2pXAFwAufe7ZZU2zOk5o44r&#10;df4bAAD//wMAUEsDBBQABgAIAAAAIQCnl9jd4QAAAAoBAAAPAAAAZHJzL2Rvd25yZXYueG1sTI/B&#10;TsMwEETvSPyDtUhcUOvQ0iYNcSqEgErcaAqImxsvSUS8jmI3CX/PcoLj7Ixm32TbybZiwN43jhRc&#10;zyMQSKUzDVUKDsXjLAHhgyajW0eo4Bs9bPPzs0ynxo30gsM+VIJLyKdaQR1Cl0rpyxqt9nPXIbH3&#10;6XqrA8u+kqbXI5fbVi6iaC2tbog/1LrD+xrLr/3JKvi4qt6f/fT0Oi5Xy+5hNxTxmymUuryY7m5B&#10;BJzCXxh+8RkdcmY6uhMZL1rWm4S3BAWbZAWCA4t4zYcjOzdxDDLP5P8J+Q8AAAD//wMAUEsBAi0A&#10;FAAGAAgAAAAhALaDOJL+AAAA4QEAABMAAAAAAAAAAAAAAAAAAAAAAFtDb250ZW50X1R5cGVzXS54&#10;bWxQSwECLQAUAAYACAAAACEAOP0h/9YAAACUAQAACwAAAAAAAAAAAAAAAAAvAQAAX3JlbHMvLnJl&#10;bHNQSwECLQAUAAYACAAAACEA8ZZyUZUCAACaBQAADgAAAAAAAAAAAAAAAAAuAgAAZHJzL2Uyb0Rv&#10;Yy54bWxQSwECLQAUAAYACAAAACEAp5fY3eEAAAAKAQAADwAAAAAAAAAAAAAAAADvBAAAZHJzL2Rv&#10;d25yZXYueG1sUEsFBgAAAAAEAAQA8wAAAP0FAAAAAA==&#10;" fillcolor="white [3201]" stroked="f" strokeweight=".5pt">
                <v:textbox>
                  <w:txbxContent>
                    <w:p w14:paraId="69CBD2C6" w14:textId="77777777" w:rsidR="00B94153" w:rsidRDefault="00B94153" w:rsidP="00B94153">
                      <w:pPr>
                        <w:jc w:val="both"/>
                      </w:pPr>
                      <w:r>
                        <w:t>Usó</w:t>
                      </w:r>
                    </w:p>
                  </w:txbxContent>
                </v:textbox>
              </v:shape>
            </w:pict>
          </mc:Fallback>
        </mc:AlternateContent>
      </w:r>
      <w:r>
        <w:rPr>
          <w:noProof/>
          <w:lang w:eastAsia="es-CO"/>
        </w:rPr>
        <mc:AlternateContent>
          <mc:Choice Requires="wps">
            <w:drawing>
              <wp:anchor distT="0" distB="0" distL="114300" distR="114300" simplePos="0" relativeHeight="251686912" behindDoc="0" locked="0" layoutInCell="1" allowOverlap="1" wp14:anchorId="760D07E9" wp14:editId="6CF5667C">
                <wp:simplePos x="0" y="0"/>
                <wp:positionH relativeFrom="column">
                  <wp:posOffset>1295400</wp:posOffset>
                </wp:positionH>
                <wp:positionV relativeFrom="paragraph">
                  <wp:posOffset>625475</wp:posOffset>
                </wp:positionV>
                <wp:extent cx="0" cy="304800"/>
                <wp:effectExtent l="0" t="0" r="19050" b="19050"/>
                <wp:wrapNone/>
                <wp:docPr id="15" name="15 Conector recto"/>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B84D71B" id="15 Conector recto"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pt,49.25pt" to="102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yVsgEAALQDAAAOAAAAZHJzL2Uyb0RvYy54bWysU01v2zAMvRfYfxB0X2x3a1EYcXpIsV2G&#10;Nmi7H6DKVCxMX6C02Pn3peTEHbZhGIZdJFF6j+QjqfXtZA07AEbtXcebVc0ZOOl77fYd//r86f0N&#10;ZzEJ1wvjHXT8CJHfbt5drMfQwqUfvOkBGTlxsR1Dx4eUQltVUQ5gRVz5AI4elUcrEpm4r3oUI3m3&#10;prqs6+tq9NgH9BJipNu7+ZFvin+lQKYHpSIkZjpOuaWyYllf8lpt1qLdowiDlqc0xD9kYYV2FHRx&#10;dSeSYN9R/+LKaok+epVW0tvKK6UlFA2kpql/UvM0iABFCxUnhqVM8f+5lfeHHTLdU++uOHPCUo+a&#10;K7alZsnkkWHecpXGEFsCb90OT1YMO8ySJ4U27ySGTaWyx6WyMCUm50tJtx/qjzd1KXr1xgsY02fw&#10;luVDx412WbNoxeFLTBSLoGcIGTmPOXI5paOBDDbuERTpoFhNYZcJgq1BdhDU+/5bk1WQr4LMFKWN&#10;WUj1n0knbKZBmaq/JS7oEtG7tBCtdh5/FzVN51TVjD+rnrVm2S++P5Y+lHLQaBRlpzHOs/ejXehv&#10;n23zCgAA//8DAFBLAwQUAAYACAAAACEAZkMe4d4AAAAKAQAADwAAAGRycy9kb3ducmV2LnhtbEyP&#10;y07DMBBF90j8gzVI7KhD1EYlxKmqSgixQTSFvRtPnYAfke2k4e8ZxKIsZ+bozrnVZraGTRhi752A&#10;+0UGDF3rVe+0gPfD090aWEzSKWm8QwHfGGFTX19VslT+7PY4NUkzCnGxlAK6lIaS89h2aGVc+AEd&#10;3U4+WJloDJqrIM8Ubg3Ps6zgVvaOPnRywF2H7VczWgHmJUwfeqe3cXzeF83n2yl/PUxC3N7M20dg&#10;Ced0geFXn9ShJqejH52KzAjIsyV1SQIe1itgBPwtjkQuixXwuuL/K9Q/AAAA//8DAFBLAQItABQA&#10;BgAIAAAAIQC2gziS/gAAAOEBAAATAAAAAAAAAAAAAAAAAAAAAABbQ29udGVudF9UeXBlc10ueG1s&#10;UEsBAi0AFAAGAAgAAAAhADj9If/WAAAAlAEAAAsAAAAAAAAAAAAAAAAALwEAAF9yZWxzLy5yZWxz&#10;UEsBAi0AFAAGAAgAAAAhANm8rJWyAQAAtAMAAA4AAAAAAAAAAAAAAAAALgIAAGRycy9lMm9Eb2Mu&#10;eG1sUEsBAi0AFAAGAAgAAAAhAGZDHuHeAAAACgEAAA8AAAAAAAAAAAAAAAAADAQAAGRycy9kb3du&#10;cmV2LnhtbFBLBQYAAAAABAAEAPMAAAAXBQAAAAA=&#10;" strokecolor="black [3200]" strokeweight=".5pt">
                <v:stroke joinstyle="miter"/>
              </v:line>
            </w:pict>
          </mc:Fallback>
        </mc:AlternateContent>
      </w:r>
      <w:r>
        <w:rPr>
          <w:noProof/>
          <w:lang w:eastAsia="es-CO"/>
        </w:rPr>
        <mc:AlternateContent>
          <mc:Choice Requires="wps">
            <w:drawing>
              <wp:anchor distT="0" distB="0" distL="114300" distR="114300" simplePos="0" relativeHeight="251687936" behindDoc="0" locked="0" layoutInCell="1" allowOverlap="1" wp14:anchorId="1D69922B" wp14:editId="76193D7B">
                <wp:simplePos x="0" y="0"/>
                <wp:positionH relativeFrom="column">
                  <wp:posOffset>2918460</wp:posOffset>
                </wp:positionH>
                <wp:positionV relativeFrom="paragraph">
                  <wp:posOffset>617855</wp:posOffset>
                </wp:positionV>
                <wp:extent cx="0" cy="320040"/>
                <wp:effectExtent l="0" t="0" r="19050" b="22860"/>
                <wp:wrapNone/>
                <wp:docPr id="16" name="16 Conector recto"/>
                <wp:cNvGraphicFramePr/>
                <a:graphic xmlns:a="http://schemas.openxmlformats.org/drawingml/2006/main">
                  <a:graphicData uri="http://schemas.microsoft.com/office/word/2010/wordprocessingShape">
                    <wps:wsp>
                      <wps:cNvCnPr/>
                      <wps:spPr>
                        <a:xfrm>
                          <a:off x="0" y="0"/>
                          <a:ext cx="0" cy="320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10DDC6C" id="16 Conector recto"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8pt,48.65pt" to="229.8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25ysQEAALQDAAAOAAAAZHJzL2Uyb0RvYy54bWysU01v2zAMvRfYfxB0X2x3RTAYcXpIsV2G&#10;LmjXH6DKVCxMX6C02Pn3o+TEHdphGIZdJFF6j+Qjqc3tZA07AkbtXcebVc0ZOOl77Q4df/r26f1H&#10;zmISrhfGO+j4CSK/3b672oyhhWs/eNMDMnLiYjuGjg8phbaqohzAirjyARw9Ko9WJDLxUPUoRvJu&#10;TXVd1+tq9NgH9BJipNu7+ZFvi3+lQKavSkVIzHSccktlxbI+57XabkR7QBEGLc9piH/IwgrtKOji&#10;6k4kwX6gfuPKaok+epVW0tvKK6UlFA2kpqlfqXkcRICihYoTw1Km+P/cyvvjHpnuqXdrzpyw1KNm&#10;zXbULJk8MsxbrtIYYkvgndvj2Yphj1nypNDmncSwqVT2tFQWpsTkfCnp9gO17KYUvXrhBYzpM3jL&#10;8qHjRrusWbTi+CUmikXQC4SMnMccuZzSyUAGG/cAinRQrKawywTBziA7Cup9/73JKshXQWaK0sYs&#10;pPrPpDM206BM1d8SF3SJ6F1aiFY7j7+LmqZLqmrGX1TPWrPsZ9+fSh9KOWg0irLzGOfZ+9Uu9JfP&#10;tv0JAAD//wMAUEsDBBQABgAIAAAAIQCq/mJn3gAAAAoBAAAPAAAAZHJzL2Rvd25yZXYueG1sTI/B&#10;TsMwDIbvSLxDZCRuLGWMduuaTtMkhLigrYN71nhpoXGqJO3K2xPEAY62P/3+/mIzmY6N6HxrScD9&#10;LAGGVFvVkhbwdny6WwLzQZKSnSUU8IUeNuX1VSFzZS90wLEKmsUQ8rkU0ITQ55z7ukEj/cz2SPF2&#10;ts7IEEenuXLyEsNNx+dJknIjW4ofGtnjrsH6sxqMgO7Fje96p7d+eD6k1cf+PH89jkLc3kzbNbCA&#10;U/iD4Uc/qkMZnU52IOVZJ2DxuEojKmCVPQCLwO/iFMlFlgEvC/6/QvkNAAD//wMAUEsBAi0AFAAG&#10;AAgAAAAhALaDOJL+AAAA4QEAABMAAAAAAAAAAAAAAAAAAAAAAFtDb250ZW50X1R5cGVzXS54bWxQ&#10;SwECLQAUAAYACAAAACEAOP0h/9YAAACUAQAACwAAAAAAAAAAAAAAAAAvAQAAX3JlbHMvLnJlbHNQ&#10;SwECLQAUAAYACAAAACEACONucrEBAAC0AwAADgAAAAAAAAAAAAAAAAAuAgAAZHJzL2Uyb0RvYy54&#10;bWxQSwECLQAUAAYACAAAACEAqv5iZ94AAAAKAQAADwAAAAAAAAAAAAAAAAALBAAAZHJzL2Rvd25y&#10;ZXYueG1sUEsFBgAAAAAEAAQA8wAAABYFAAAAAA==&#10;" strokecolor="black [3200]" strokeweight=".5pt">
                <v:stroke joinstyle="miter"/>
              </v:line>
            </w:pict>
          </mc:Fallback>
        </mc:AlternateContent>
      </w:r>
      <w:r>
        <w:rPr>
          <w:noProof/>
          <w:lang w:eastAsia="es-CO"/>
        </w:rPr>
        <mc:AlternateContent>
          <mc:Choice Requires="wps">
            <w:drawing>
              <wp:anchor distT="0" distB="0" distL="114300" distR="114300" simplePos="0" relativeHeight="251671552" behindDoc="0" locked="0" layoutInCell="1" allowOverlap="1" wp14:anchorId="41588AEC" wp14:editId="7CD667A8">
                <wp:simplePos x="0" y="0"/>
                <wp:positionH relativeFrom="column">
                  <wp:posOffset>2583180</wp:posOffset>
                </wp:positionH>
                <wp:positionV relativeFrom="paragraph">
                  <wp:posOffset>313055</wp:posOffset>
                </wp:positionV>
                <wp:extent cx="708660" cy="297180"/>
                <wp:effectExtent l="0" t="0" r="15240" b="26670"/>
                <wp:wrapNone/>
                <wp:docPr id="4" name="3 Cuadro de texto"/>
                <wp:cNvGraphicFramePr/>
                <a:graphic xmlns:a="http://schemas.openxmlformats.org/drawingml/2006/main">
                  <a:graphicData uri="http://schemas.microsoft.com/office/word/2010/wordprocessingShape">
                    <wps:wsp>
                      <wps:cNvSpPr txBox="1"/>
                      <wps:spPr>
                        <a:xfrm>
                          <a:off x="0" y="0"/>
                          <a:ext cx="7086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5F71A" w14:textId="77777777" w:rsidR="00B94153" w:rsidRDefault="00B94153" w:rsidP="00B94153">
                            <w:r>
                              <w:t>Durante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42" type="#_x0000_t202" style="position:absolute;left:0;text-align:left;margin-left:203.4pt;margin-top:24.65pt;width:55.8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QnnAIAAMAFAAAOAAAAZHJzL2Uyb0RvYy54bWysVE1PGzEQvVfqf7B8L5uEECBig9IgqkoI&#10;UKHi7HhtYmF7XNvJbvrrO/buhoRyoepld+x5M55583Fx2RhNNsIHBbakw6MBJcJyqJR9LunPx+sv&#10;Z5SEyGzFNFhR0q0I9HL2+dNF7aZiBCvQlfAEndgwrV1JVzG6aVEEvhKGhSNwwqJSgjcs4tE/F5Vn&#10;NXo3uhgNBpOiBl85D1yEgLdXrZLOsn8pBY93UgYRiS4pxhbz1+fvMn2L2QWbPnvmVop3YbB/iMIw&#10;ZfHRnasrFhlZe/WXK6O4hwAyHnEwBUipuMg5YDbDwZtsHlbMiZwLkhPcjqbw/9zy2829J6oq6ZgS&#10;ywyW6Jgs1qzyQCpBomgiJJJqF6aIfXCIjs1XaLDY/X3Ay5R7I71Jf8yKoB7p3u4oRj+E4+Xp4Gwy&#10;QQ1H1ej8dHiWS1C8Gjsf4jcBhiShpB4rmIllm5sQMRCE9pD0VgCtqmuldT6krhEL7cmGYb11zCGi&#10;xQFKW1KXdHJ8MsiOD3TJ9c5+qRl/SUkeesCTtuk5kfurCysR1BKRpbjVImG0/SEk8pv5eCdGxrmw&#10;uzgzOqEkZvQRww7/GtVHjNs80CK/DDbujI2y4FuWDqmtXnpqZYtHkvbyTmJslk1urOGkb5QlVFvs&#10;Hw/tGAbHrxUSfsNCvGce5w4bA3dJvMOP1IBVgk6iZAX+93v3CY/jgFpKapzjkoZfa+YFJfq7xUE5&#10;H47HafDzYXxyOsKD39cs9zV2bRaArTPEreV4FhM+6l6UHswTrpx5ehVVzHJ8u6SxFxex3S64sriY&#10;zzMIR92xeGMfHE+uE82p0R6bJ+Zd1+hp0m6hn3g2fdPvLTZZWpivI0iVhyER3bLaFQDXRO7XbqWl&#10;PbR/zqjXxTv7AwAA//8DAFBLAwQUAAYACAAAACEAB2Pi6N0AAAAJAQAADwAAAGRycy9kb3ducmV2&#10;LnhtbEyPwU7DMBBE70j8g7VI3KgTKFES4lSAChdOFMTZjV3bIl5HtpuGv2c50duOdjTzptssfmSz&#10;jskFFFCuCmAah6AcGgGfHy83NbCUJSo5BtQCfnSCTX950clWhRO+63mXDaMQTK0UYHOeWs7TYLWX&#10;aRUmjfQ7hOhlJhkNV1GeKNyP/LYoKu6lQ2qwctLPVg/fu6MXsH0yjRlqGe22Vs7Ny9fhzbwKcX21&#10;PD4Ay3rJ/2b4wyd06IlpH46oEhsFrIuK0DMdzR0wMtyX9RrYXkBTlcD7jp8v6H8BAAD//wMAUEsB&#10;Ai0AFAAGAAgAAAAhALaDOJL+AAAA4QEAABMAAAAAAAAAAAAAAAAAAAAAAFtDb250ZW50X1R5cGVz&#10;XS54bWxQSwECLQAUAAYACAAAACEAOP0h/9YAAACUAQAACwAAAAAAAAAAAAAAAAAvAQAAX3JlbHMv&#10;LnJlbHNQSwECLQAUAAYACAAAACEAhUsUJ5wCAADABQAADgAAAAAAAAAAAAAAAAAuAgAAZHJzL2Uy&#10;b0RvYy54bWxQSwECLQAUAAYACAAAACEAB2Pi6N0AAAAJAQAADwAAAAAAAAAAAAAAAAD2BAAAZHJz&#10;L2Rvd25yZXYueG1sUEsFBgAAAAAEAAQA8wAAAAAGAAAAAA==&#10;" fillcolor="white [3201]" strokeweight=".5pt">
                <v:textbox>
                  <w:txbxContent>
                    <w:p w14:paraId="0415F71A" w14:textId="77777777" w:rsidR="00B94153" w:rsidRDefault="00B94153" w:rsidP="00B94153">
                      <w:r>
                        <w:t>Durante</w:t>
                      </w:r>
                    </w:p>
                  </w:txbxContent>
                </v:textbox>
              </v:shape>
            </w:pict>
          </mc:Fallback>
        </mc:AlternateContent>
      </w:r>
      <w:r>
        <w:rPr>
          <w:noProof/>
          <w:lang w:eastAsia="es-CO"/>
        </w:rPr>
        <mc:AlternateContent>
          <mc:Choice Requires="wps">
            <w:drawing>
              <wp:anchor distT="0" distB="0" distL="114300" distR="114300" simplePos="0" relativeHeight="251672576" behindDoc="0" locked="0" layoutInCell="1" allowOverlap="1" wp14:anchorId="485395C3" wp14:editId="49A52BE3">
                <wp:simplePos x="0" y="0"/>
                <wp:positionH relativeFrom="column">
                  <wp:posOffset>4236720</wp:posOffset>
                </wp:positionH>
                <wp:positionV relativeFrom="paragraph">
                  <wp:posOffset>305435</wp:posOffset>
                </wp:positionV>
                <wp:extent cx="670560" cy="297180"/>
                <wp:effectExtent l="0" t="0" r="15240" b="26670"/>
                <wp:wrapNone/>
                <wp:docPr id="10" name="4 Cuadro de texto"/>
                <wp:cNvGraphicFramePr/>
                <a:graphic xmlns:a="http://schemas.openxmlformats.org/drawingml/2006/main">
                  <a:graphicData uri="http://schemas.microsoft.com/office/word/2010/wordprocessingShape">
                    <wps:wsp>
                      <wps:cNvSpPr txBox="1"/>
                      <wps:spPr>
                        <a:xfrm>
                          <a:off x="0" y="0"/>
                          <a:ext cx="6705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E59076" w14:textId="77777777" w:rsidR="00B94153" w:rsidRDefault="00B94153" w:rsidP="00B94153">
                            <w:r>
                              <w:t>Después</w:t>
                            </w:r>
                          </w:p>
                          <w:p w14:paraId="2DE3B425" w14:textId="77777777" w:rsidR="00B94153" w:rsidRDefault="00B94153" w:rsidP="00B94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Cuadro de texto" o:spid="_x0000_s1043" type="#_x0000_t202" style="position:absolute;left:0;text-align:left;margin-left:333.6pt;margin-top:24.05pt;width:52.8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TXmwIAAMEFAAAOAAAAZHJzL2Uyb0RvYy54bWysVE1vGjEQvVfqf7B8bxYo+UJZIkqUqlLU&#10;RE2qnI3XDqt4Pa5tYOmv77MXCKS5pOpld+x5M55583Fx2TaGLZUPNdmS9496nCkrqartU8l/Plx/&#10;OuMsRGErYciqkq9V4Jfjjx8uVm6kBjQnUynP4MSG0cqVfB6jGxVFkHPViHBETlkoNflGRBz9U1F5&#10;sYL3xhSDXu+kWJGvnCepQsDtVafk4+xfayXjrdZBRWZKjthi/vr8naVvMb4Qoycv3LyWmzDEP0TR&#10;iNri0Z2rKxEFW/j6L1dNLT0F0vFIUlOQ1rVUOQdk0++9yuZ+LpzKuYCc4HY0hf/nVn5f3nlWV6gd&#10;6LGiQY2GbLoQlSdWKRZVGymxtHJhBPC9Azy2X6iFxfY+4DIl32rfpD/SYtDD4XrHMfwwicuT097x&#10;CTQSqsH5af8s16B4MXY+xK+KGpaEknuUMDMrljchIhBAt5D0ViBTV9e1MfmQ2kZNjWdLgYKbmEOE&#10;xQHKWLZCIJ+Pe9nxgS653tnPjJDPKclDDzgZm55TucE2YSWCOiKyFNdGJYyxP5QGwZmPN2IUUiq7&#10;izOjE0ojo/cYbvAvUb3HuMsDFvllsnFn3NSWfMfSIbXV85Za3eFB0l7eSYztrO0663TbKDOq1ugf&#10;T90cBievaxB+I0K8Ex6Dh8bAMom3+GhDqBJtJM7m5H+/dZ/wmAdoOVthkEsefi2EV5yZbxaTct4f&#10;DuE25sPw+HSAg9/XzPY1dtFMCa3Tx9pyMosJH81W1J6aR+ycSXoVKmEl3i553IrT2K0X7CypJpMM&#10;wqw7EW/svZPJdaI5NdpD+yi82zR6mrTvtB15MXrV7x02WVqaLCLpOg9DIrpjdVMA7Incr5udlhbR&#10;/jmjXjbv+A8AAAD//wMAUEsDBBQABgAIAAAAIQDW3Ypq3QAAAAkBAAAPAAAAZHJzL2Rvd25yZXYu&#10;eG1sTI/LTsMwEEX3SPyDNZXYUadRlRdxKkCFDSsKYj2NXdtqbEexm4a/Z1jBcjRH957b7hY3sFlN&#10;0QYvYLPOgCnfB2m9FvD58XJfAYsJvcQheCXgW0XYdbc3LTYyXP27mg9JMwrxsUEBJqWx4Tz2RjmM&#10;6zAqT79TmBwmOifN5YRXCncDz7Os4A6tpwaDo3o2qj8fLk7A/knXuq9wMvtKWjsvX6c3/SrE3Wp5&#10;fACW1JL+YPjVJ3XoyOkYLl5GNggoijInVMC22gAjoCxz2nIUUG9r4F3L/y/ofgAAAP//AwBQSwEC&#10;LQAUAAYACAAAACEAtoM4kv4AAADhAQAAEwAAAAAAAAAAAAAAAAAAAAAAW0NvbnRlbnRfVHlwZXNd&#10;LnhtbFBLAQItABQABgAIAAAAIQA4/SH/1gAAAJQBAAALAAAAAAAAAAAAAAAAAC8BAABfcmVscy8u&#10;cmVsc1BLAQItABQABgAIAAAAIQAsanTXmwIAAMEFAAAOAAAAAAAAAAAAAAAAAC4CAABkcnMvZTJv&#10;RG9jLnhtbFBLAQItABQABgAIAAAAIQDW3Ypq3QAAAAkBAAAPAAAAAAAAAAAAAAAAAPUEAABkcnMv&#10;ZG93bnJldi54bWxQSwUGAAAAAAQABADzAAAA/wUAAAAA&#10;" fillcolor="white [3201]" strokeweight=".5pt">
                <v:textbox>
                  <w:txbxContent>
                    <w:p w14:paraId="1CE59076" w14:textId="77777777" w:rsidR="00B94153" w:rsidRDefault="00B94153" w:rsidP="00B94153">
                      <w:r>
                        <w:t>Después</w:t>
                      </w:r>
                    </w:p>
                    <w:p w14:paraId="2DE3B425" w14:textId="77777777" w:rsidR="00B94153" w:rsidRDefault="00B94153" w:rsidP="00B94153"/>
                  </w:txbxContent>
                </v:textbox>
              </v:shape>
            </w:pict>
          </mc:Fallback>
        </mc:AlternateContent>
      </w:r>
      <w:r>
        <w:rPr>
          <w:noProof/>
          <w:lang w:eastAsia="es-CO"/>
        </w:rPr>
        <mc:AlternateContent>
          <mc:Choice Requires="wps">
            <w:drawing>
              <wp:anchor distT="0" distB="0" distL="114300" distR="114300" simplePos="0" relativeHeight="251678720" behindDoc="0" locked="0" layoutInCell="1" allowOverlap="1" wp14:anchorId="60917955" wp14:editId="47E891DD">
                <wp:simplePos x="0" y="0"/>
                <wp:positionH relativeFrom="column">
                  <wp:posOffset>2918460</wp:posOffset>
                </wp:positionH>
                <wp:positionV relativeFrom="paragraph">
                  <wp:posOffset>137160</wp:posOffset>
                </wp:positionV>
                <wp:extent cx="0" cy="175260"/>
                <wp:effectExtent l="0" t="0" r="19050" b="15240"/>
                <wp:wrapNone/>
                <wp:docPr id="12" name="12 Conector recto"/>
                <wp:cNvGraphicFramePr/>
                <a:graphic xmlns:a="http://schemas.openxmlformats.org/drawingml/2006/main">
                  <a:graphicData uri="http://schemas.microsoft.com/office/word/2010/wordprocessingShape">
                    <wps:wsp>
                      <wps:cNvCnPr/>
                      <wps:spPr>
                        <a:xfrm>
                          <a:off x="0" y="0"/>
                          <a:ext cx="0" cy="175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EF80826" id="12 Conector recto"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8pt,10.8pt" to="229.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Y0sQEAALQDAAAOAAAAZHJzL2Uyb0RvYy54bWysU9uOEzEMfUfiH6K807lIu6BRp/vQFbys&#10;oOLyAdmM04nITU62M/17nEw7uwKEEOIliZNzbB/b2d7N1rATYNTe9bzZ1JyBk37Q7tjzb1/fv3nH&#10;WUzCDcJ4Bz0/Q+R3u9evtlPooPWjNwMgIycudlPo+ZhS6KoqyhGsiBsfwNGj8mhFIhOP1YBiIu/W&#10;VG1d31aTxyGglxAj3d4vj3xX/CsFMn1SKkJipueUWyorlvUxr9VuK7ojijBqeUlD/EMWVmhHQVdX&#10;9yIJ9oT6F1dWS/TRq7SR3lZeKS2haCA1Tf2Tmi+jCFC0UHFiWMsU/59b+fF0QKYH6l3LmROWetS0&#10;bE/Nkskjw7zlKk0hdgTeuwNerBgOmCXPCm3eSQybS2XPa2VhTkwul5Jum7c37W0pevXMCxjTB/CW&#10;5UPPjXZZs+jE6SEmikXQK4SMnMcSuZzS2UAGG/cZFOmgWE1hlwmCvUF2EtT74XuTVZCvgswUpY1Z&#10;SfWfSRdspkGZqr8lrugS0bu0Eq12Hn8XNc3XVNWCv6petGbZj344lz6UctBoFGWXMc6z99Iu9OfP&#10;tvsBAAD//wMAUEsDBBQABgAIAAAAIQApnbxQ3AAAAAkBAAAPAAAAZHJzL2Rvd25yZXYueG1sTI/N&#10;TsMwEITvSLyDtUjcqNMIIprGqapKCHFBNIW7G7tOir2ObCcNb88iDnDav9HMt9VmdpZNOsTeo4Dl&#10;IgOmsfWqRyPg/fB09wgsJolKWo9awJeOsKmvrypZKn/BvZ6aZBiZYCylgC6loeQ8tp12Mi78oJFu&#10;Jx+cTDQGw1WQFzJ3ludZVnAne6SETg561+n2sxmdAPsSpg+zM9s4Pu+L5vx2yl8PkxC3N/N2DSzp&#10;Of2J4Qef0KEmpqMfUUVmBdw/rAqSCsiXVEnwuzhSs8qB1xX//0H9DQAA//8DAFBLAQItABQABgAI&#10;AAAAIQC2gziS/gAAAOEBAAATAAAAAAAAAAAAAAAAAAAAAABbQ29udGVudF9UeXBlc10ueG1sUEsB&#10;Ai0AFAAGAAgAAAAhADj9If/WAAAAlAEAAAsAAAAAAAAAAAAAAAAALwEAAF9yZWxzLy5yZWxzUEsB&#10;Ai0AFAAGAAgAAAAhAC4yFjSxAQAAtAMAAA4AAAAAAAAAAAAAAAAALgIAAGRycy9lMm9Eb2MueG1s&#10;UEsBAi0AFAAGAAgAAAAhACmdvFDcAAAACQEAAA8AAAAAAAAAAAAAAAAACwQAAGRycy9kb3ducmV2&#10;LnhtbFBLBQYAAAAABAAEAPMAAAAUBQAAAAA=&#10;" strokecolor="black [3200]" strokeweight=".5pt">
                <v:stroke joinstyle="miter"/>
              </v:line>
            </w:pict>
          </mc:Fallback>
        </mc:AlternateContent>
      </w:r>
      <w:r>
        <w:rPr>
          <w:noProof/>
          <w:lang w:eastAsia="es-CO"/>
        </w:rPr>
        <mc:AlternateContent>
          <mc:Choice Requires="wps">
            <w:drawing>
              <wp:anchor distT="0" distB="0" distL="114300" distR="114300" simplePos="0" relativeHeight="251677696" behindDoc="0" locked="0" layoutInCell="1" allowOverlap="1" wp14:anchorId="403098E9" wp14:editId="23670361">
                <wp:simplePos x="0" y="0"/>
                <wp:positionH relativeFrom="column">
                  <wp:posOffset>1295400</wp:posOffset>
                </wp:positionH>
                <wp:positionV relativeFrom="paragraph">
                  <wp:posOffset>144780</wp:posOffset>
                </wp:positionV>
                <wp:extent cx="0" cy="175260"/>
                <wp:effectExtent l="0" t="0" r="19050" b="15240"/>
                <wp:wrapNone/>
                <wp:docPr id="11" name="11 Conector recto"/>
                <wp:cNvGraphicFramePr/>
                <a:graphic xmlns:a="http://schemas.openxmlformats.org/drawingml/2006/main">
                  <a:graphicData uri="http://schemas.microsoft.com/office/word/2010/wordprocessingShape">
                    <wps:wsp>
                      <wps:cNvCnPr/>
                      <wps:spPr>
                        <a:xfrm>
                          <a:off x="0" y="0"/>
                          <a:ext cx="0" cy="175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187F96C" id="11 Conector recto"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pt,11.4pt" to="10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jzsgEAALQDAAAOAAAAZHJzL2Uyb0RvYy54bWysU01v2zAMvRfYfxB0X2wHWDcYcXpIsV2G&#10;LWjXH6DKVCxUX6C02Pn3o+TEHbZhKIpeJFF6j+Qjqc3NZA07AkbtXcebVc0ZOOl77Q4df/jx+f0n&#10;zmISrhfGO+j4CSK/2b672oyhhbUfvOkBGTlxsR1Dx4eUQltVUQ5gRVz5AI4elUcrEpl4qHoUI3m3&#10;plrX9XU1euwDegkx0u3t/Mi3xb9SINN3pSIkZjpOuaWyYlkf81ptN6I9oAiDluc0xCuysEI7Crq4&#10;uhVJsJ+o/3JltUQfvUor6W3lldISigZS09R/qLkfRICihYoTw1Km+HZu5bfjHpnuqXcNZ05Y6lHT&#10;sB01SyaPDPOWqzSG2BJ45/Z4tmLYY5Y8KbR5JzFsKpU9LZWFKTE5X0q6bT5+WF+XolfPvIAxfQFv&#10;WT503GiXNYtWHL/GRLEIeoGQkfOYI5dTOhnIYOPuQJEOitUUdpkg2BlkR0G975+arIJ8FWSmKG3M&#10;Qqr/TzpjMw3KVL2UuKBLRO/SQrTaefxX1DRdUlUz/qJ61pplP/r+VPpQykGjUZSdxzjP3u92oT9/&#10;tu0vAAAA//8DAFBLAwQUAAYACAAAACEAtEEKFd0AAAAJAQAADwAAAGRycy9kb3ducmV2LnhtbEyP&#10;wU7DMBBE70j8g7VI3KjdqFQoxKmqSghxQTSFuxu7Tqi9jmwnDX/PIg5w290Zzb6pNrN3bDIx9QEl&#10;LBcCmME26B6thPfD090DsJQVauUCGglfJsGmvr6qVKnDBfdmarJlFIKpVBK6nIeS89R2xqu0CINB&#10;0k4hepVpjZbrqC4U7h0vhFhzr3qkD50azK4z7bkZvQT3EqcPu7PbND7v183n26l4PUxS3t7M20dg&#10;2cz5zww/+IQONTEdw4g6MSehECvqkmkoqAIZfg9HCfdiBbyu+P8G9TcAAAD//wMAUEsBAi0AFAAG&#10;AAgAAAAhALaDOJL+AAAA4QEAABMAAAAAAAAAAAAAAAAAAAAAAFtDb250ZW50X1R5cGVzXS54bWxQ&#10;SwECLQAUAAYACAAAACEAOP0h/9YAAACUAQAACwAAAAAAAAAAAAAAAAAvAQAAX3JlbHMvLnJlbHNQ&#10;SwECLQAUAAYACAAAACEAQQy487IBAAC0AwAADgAAAAAAAAAAAAAAAAAuAgAAZHJzL2Uyb0RvYy54&#10;bWxQSwECLQAUAAYACAAAACEAtEEKFd0AAAAJAQAADwAAAAAAAAAAAAAAAAAMBAAAZHJzL2Rvd25y&#10;ZXYueG1sUEsFBgAAAAAEAAQA8wAAABYFAAAAAA==&#10;" strokecolor="black [3200]" strokeweight=".5pt">
                <v:stroke joinstyle="miter"/>
              </v:line>
            </w:pict>
          </mc:Fallback>
        </mc:AlternateContent>
      </w:r>
      <w:r>
        <w:rPr>
          <w:noProof/>
          <w:lang w:eastAsia="es-CO"/>
        </w:rPr>
        <mc:AlternateContent>
          <mc:Choice Requires="wps">
            <w:drawing>
              <wp:anchor distT="0" distB="0" distL="114300" distR="114300" simplePos="0" relativeHeight="251676672" behindDoc="0" locked="0" layoutInCell="1" allowOverlap="1" wp14:anchorId="41F966D2" wp14:editId="17EA642D">
                <wp:simplePos x="0" y="0"/>
                <wp:positionH relativeFrom="column">
                  <wp:posOffset>1295400</wp:posOffset>
                </wp:positionH>
                <wp:positionV relativeFrom="paragraph">
                  <wp:posOffset>137160</wp:posOffset>
                </wp:positionV>
                <wp:extent cx="3299460" cy="0"/>
                <wp:effectExtent l="0" t="0" r="15240" b="19050"/>
                <wp:wrapNone/>
                <wp:docPr id="13" name="10 Conector recto"/>
                <wp:cNvGraphicFramePr/>
                <a:graphic xmlns:a="http://schemas.openxmlformats.org/drawingml/2006/main">
                  <a:graphicData uri="http://schemas.microsoft.com/office/word/2010/wordprocessingShape">
                    <wps:wsp>
                      <wps:cNvCnPr/>
                      <wps:spPr>
                        <a:xfrm>
                          <a:off x="0" y="0"/>
                          <a:ext cx="3299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F9D2D4" id="10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0.8pt" to="361.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WfswEAALUDAAAOAAAAZHJzL2Uyb0RvYy54bWysU01v2zAMvQ/YfxB0X2ynQ9EacXpIsV2K&#10;NmjXH6DKVCxMX6DU2Pn3pZTEHbZhGIZdJFF6j+QjqdXNZA3bA0btXcebRc0ZOOl77XYdf/725dMV&#10;ZzEJ1wvjHXT8AJHfrD9+WI2hhaUfvOkBGTlxsR1Dx4eUQltVUQ5gRVz4AI4elUcrEpm4q3oUI3m3&#10;plrW9WU1euwDegkx0u3t8ZGvi3+lQKYHpSIkZjpOuaWyYllf8lqtV6LdoQiDlqc0xD9kYYV2FHR2&#10;dSuSYK+of3FltUQfvUoL6W3lldISigZS09Q/qXkaRICihYoTw1ym+P/cyvv9FpnuqXcXnDlhqUdN&#10;zTbULJk8MsxbrtIYYkvgjdviyYphi1nypNDmncSwqVT2MFcWpsQkXV4sr68/X1ID5PmteicGjOkr&#10;eMvyoeNGuyxatGJ/FxMFI+gZQkZO5Bi6nNLBQAYb9wiKhFCwprDLCMHGINsLan7/vckyyFdBZorS&#10;xsyk+s+kEzbToIzV3xJndInoXZqJVjuPv4uapnOq6og/qz5qzbJffH8ojSjloNkoyk5znIfvR7vQ&#10;33/b+g0AAP//AwBQSwMEFAAGAAgAAAAhAB3wgz3dAAAACQEAAA8AAABkcnMvZG93bnJldi54bWxM&#10;j81OwzAQhO9IvIO1SNyo04ACSuNUVSWEuCCawt2Nt06KfyLbScPbs4gDvc3ujma/qdazNWzCEHvv&#10;BCwXGTB0rVe90wI+9s93T8Bikk5J4x0K+MYI6/r6qpKl8me3w6lJmlGIi6UU0KU0lJzHtkMr48IP&#10;6Oh29MHKRGPQXAV5pnBreJ5lBbeyd/ShkwNuO2y/mtEKMK9h+tRbvYnjy65oTu/H/G0/CXF7M29W&#10;wBLO6d8Mv/iEDjUxHfzoVGRGQJ49UJdEYlkAI8Njfk/i8LfgdcUvG9Q/AAAA//8DAFBLAQItABQA&#10;BgAIAAAAIQC2gziS/gAAAOEBAAATAAAAAAAAAAAAAAAAAAAAAABbQ29udGVudF9UeXBlc10ueG1s&#10;UEsBAi0AFAAGAAgAAAAhADj9If/WAAAAlAEAAAsAAAAAAAAAAAAAAAAALwEAAF9yZWxzLy5yZWxz&#10;UEsBAi0AFAAGAAgAAAAhAPJQRZ+zAQAAtQMAAA4AAAAAAAAAAAAAAAAALgIAAGRycy9lMm9Eb2Mu&#10;eG1sUEsBAi0AFAAGAAgAAAAhAB3wgz3dAAAACQEAAA8AAAAAAAAAAAAAAAAADQQAAGRycy9kb3du&#10;cmV2LnhtbFBLBQYAAAAABAAEAPMAAAAXBQAAAAA=&#10;" strokecolor="black [3200]" strokeweight=".5pt">
                <v:stroke joinstyle="miter"/>
              </v:line>
            </w:pict>
          </mc:Fallback>
        </mc:AlternateContent>
      </w:r>
      <w:r>
        <w:rPr>
          <w:noProof/>
          <w:lang w:eastAsia="es-CO"/>
        </w:rPr>
        <mc:AlternateContent>
          <mc:Choice Requires="wps">
            <w:drawing>
              <wp:anchor distT="0" distB="0" distL="114300" distR="114300" simplePos="0" relativeHeight="251679744" behindDoc="0" locked="0" layoutInCell="1" allowOverlap="1" wp14:anchorId="1611DCAE" wp14:editId="464BB9E1">
                <wp:simplePos x="0" y="0"/>
                <wp:positionH relativeFrom="column">
                  <wp:posOffset>4594860</wp:posOffset>
                </wp:positionH>
                <wp:positionV relativeFrom="paragraph">
                  <wp:posOffset>129540</wp:posOffset>
                </wp:positionV>
                <wp:extent cx="0" cy="175260"/>
                <wp:effectExtent l="0" t="0" r="19050" b="15240"/>
                <wp:wrapNone/>
                <wp:docPr id="18" name="13 Conector recto"/>
                <wp:cNvGraphicFramePr/>
                <a:graphic xmlns:a="http://schemas.openxmlformats.org/drawingml/2006/main">
                  <a:graphicData uri="http://schemas.microsoft.com/office/word/2010/wordprocessingShape">
                    <wps:wsp>
                      <wps:cNvCnPr/>
                      <wps:spPr>
                        <a:xfrm>
                          <a:off x="0" y="0"/>
                          <a:ext cx="0" cy="175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20CBEF7" id="13 Conector recto"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8pt,10.2pt" to="36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hesgEAALQDAAAOAAAAZHJzL2Uyb0RvYy54bWysU01v2zAMvQ/ofxB0X2xnWDcYcXpIsV2G&#10;LdjWH6DKVCxMX6C02Pn3o+TELdphGIpeJFF6j+Qjqc3NZA07AkbtXcebVc0ZOOl77Q4dv/v56e1H&#10;zmISrhfGO+j4CSK/2V692YyhhbUfvOkBGTlxsR1Dx4eUQltVUQ5gRVz5AI4elUcrEpl4qHoUI3m3&#10;plrX9XU1euwDegkx0u3t/Mi3xb9SINM3pSIkZjpOuaWyYlnv81ptN6I9oAiDluc0xAuysEI7Crq4&#10;uhVJsN+on7myWqKPXqWV9LbySmkJRQOpaeonan4MIkDRQsWJYSlTfD238utxj0z31DvqlBOWetS8&#10;YztqlkweGeYtV2kMsSXwzu3xbMWwxyx5UmjzTmLYVCp7WioLU2JyvpR023x4v74uRa8eeAFj+gze&#10;snzouNEuaxatOH6JiWIR9AIhI+cxRy6ndDKQwcZ9B0U6KFZT2GWCYGeQHQX1vv/VZBXkqyAzRWlj&#10;FlL9b9IZm2lQpup/iQu6RPQuLUSrnce/RU3TJVU14y+qZ61Z9r3vT6UPpRw0GkXZeYzz7D22C/3h&#10;s23/AAAA//8DAFBLAwQUAAYACAAAACEA9PgxF90AAAAJAQAADwAAAGRycy9kb3ducmV2LnhtbEyP&#10;wU7DMAyG70i8Q2QkbiyhTGXq6k7TJIS4INbBPWuytKNxqiTtytsTxAGOtj/9/v5yM9ueTdqHzhHC&#10;/UIA09Q41ZFBeD883a2AhShJyd6RRvjSATbV9VUpC+UutNdTHQ1LIRQKidDGOBSch6bVVoaFGzSl&#10;28l5K2MaveHKy0sKtz3PhMi5lR2lD60c9K7VzWc9WoT+xU8fZme2YXze5/X57ZS9HibE25t5uwYW&#10;9Rz/YPjRT+pQJaejG0kF1iM8Zg95QhEysQSWgN/FEWG5EsCrkv9vUH0DAAD//wMAUEsBAi0AFAAG&#10;AAgAAAAhALaDOJL+AAAA4QEAABMAAAAAAAAAAAAAAAAAAAAAAFtDb250ZW50X1R5cGVzXS54bWxQ&#10;SwECLQAUAAYACAAAACEAOP0h/9YAAACUAQAACwAAAAAAAAAAAAAAAAAvAQAAX3JlbHMvLnJlbHNQ&#10;SwECLQAUAAYACAAAACEA4+oIXrIBAAC0AwAADgAAAAAAAAAAAAAAAAAuAgAAZHJzL2Uyb0RvYy54&#10;bWxQSwECLQAUAAYACAAAACEA9PgxF90AAAAJAQAADwAAAAAAAAAAAAAAAAAMBAAAZHJzL2Rvd25y&#10;ZXYueG1sUEsFBgAAAAAEAAQA8wAAABYFAAAAAA==&#10;" strokecolor="black [3200]" strokeweight=".5pt">
                <v:stroke joinstyle="miter"/>
              </v:line>
            </w:pict>
          </mc:Fallback>
        </mc:AlternateContent>
      </w:r>
    </w:p>
    <w:p w14:paraId="61D4B419" w14:textId="1B43D7AF" w:rsidR="00E65B3F" w:rsidRDefault="00E65B3F" w:rsidP="001C2101">
      <w:pPr>
        <w:spacing w:after="0" w:line="360" w:lineRule="auto"/>
        <w:jc w:val="both"/>
        <w:rPr>
          <w:rFonts w:ascii="Times New Roman" w:hAnsi="Times New Roman" w:cs="Times New Roman"/>
          <w:sz w:val="24"/>
          <w:szCs w:val="24"/>
        </w:rPr>
      </w:pPr>
    </w:p>
    <w:p w14:paraId="0B8FFCB4" w14:textId="55CD2020" w:rsidR="00E65B3F" w:rsidRDefault="00E65B3F" w:rsidP="001C2101">
      <w:pPr>
        <w:spacing w:after="0" w:line="360" w:lineRule="auto"/>
        <w:jc w:val="both"/>
        <w:rPr>
          <w:rFonts w:ascii="Times New Roman" w:hAnsi="Times New Roman" w:cs="Times New Roman"/>
          <w:sz w:val="24"/>
          <w:szCs w:val="24"/>
        </w:rPr>
      </w:pPr>
      <w:r>
        <w:rPr>
          <w:noProof/>
          <w:lang w:eastAsia="es-CO"/>
        </w:rPr>
        <w:drawing>
          <wp:inline distT="0" distB="0" distL="0" distR="0" wp14:anchorId="39563D26" wp14:editId="39BBA284">
            <wp:extent cx="45719" cy="1266825"/>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C9091DE" w14:textId="77777777" w:rsidR="007B0314" w:rsidRDefault="001C2101" w:rsidP="001C2101">
      <w:pPr>
        <w:spacing w:after="0" w:line="360" w:lineRule="auto"/>
        <w:jc w:val="both"/>
        <w:rPr>
          <w:rFonts w:ascii="Times New Roman" w:hAnsi="Times New Roman" w:cs="Times New Roman"/>
          <w:sz w:val="24"/>
          <w:szCs w:val="24"/>
        </w:rPr>
      </w:pPr>
      <w:r w:rsidRPr="001C2101">
        <w:rPr>
          <w:rFonts w:ascii="Times New Roman" w:hAnsi="Times New Roman" w:cs="Times New Roman"/>
          <w:sz w:val="24"/>
          <w:szCs w:val="24"/>
        </w:rPr>
        <w:t xml:space="preserve">    </w:t>
      </w:r>
    </w:p>
    <w:p w14:paraId="120C4DAE" w14:textId="1F6D4A8F" w:rsidR="001C2101" w:rsidRPr="001C2101" w:rsidRDefault="00730863" w:rsidP="001C21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2101" w:rsidRPr="001C2101">
        <w:rPr>
          <w:rFonts w:ascii="Times New Roman" w:hAnsi="Times New Roman" w:cs="Times New Roman"/>
          <w:sz w:val="24"/>
          <w:szCs w:val="24"/>
        </w:rPr>
        <w:t xml:space="preserve">Durante la realización del taller se observó éste, con el propósito de mirar las </w:t>
      </w:r>
      <w:r w:rsidR="001C2101" w:rsidRPr="00730863">
        <w:rPr>
          <w:rFonts w:ascii="Times New Roman" w:hAnsi="Times New Roman" w:cs="Times New Roman"/>
          <w:sz w:val="24"/>
          <w:szCs w:val="24"/>
        </w:rPr>
        <w:t>ventajas y desventajas</w:t>
      </w:r>
      <w:r w:rsidR="001C2101" w:rsidRPr="001C2101">
        <w:rPr>
          <w:rFonts w:ascii="Times New Roman" w:hAnsi="Times New Roman" w:cs="Times New Roman"/>
          <w:sz w:val="24"/>
          <w:szCs w:val="24"/>
        </w:rPr>
        <w:t xml:space="preserve"> de actividades como la lectura y sus etapas, la interculturalidad y comparta sus ideas en la red social, despué</w:t>
      </w:r>
      <w:r>
        <w:rPr>
          <w:rFonts w:ascii="Times New Roman" w:hAnsi="Times New Roman" w:cs="Times New Roman"/>
          <w:sz w:val="24"/>
          <w:szCs w:val="24"/>
        </w:rPr>
        <w:t>s, la investigadora analizó los pro y los contra</w:t>
      </w:r>
      <w:r w:rsidR="001C2101" w:rsidRPr="007B0314">
        <w:rPr>
          <w:rFonts w:ascii="Times New Roman" w:hAnsi="Times New Roman" w:cs="Times New Roman"/>
          <w:color w:val="FF0000"/>
          <w:sz w:val="24"/>
          <w:szCs w:val="24"/>
        </w:rPr>
        <w:t xml:space="preserve"> </w:t>
      </w:r>
      <w:r>
        <w:rPr>
          <w:rFonts w:ascii="Times New Roman" w:hAnsi="Times New Roman" w:cs="Times New Roman"/>
          <w:sz w:val="24"/>
          <w:szCs w:val="24"/>
        </w:rPr>
        <w:t>de las actividades didácticas,</w:t>
      </w:r>
      <w:r w:rsidR="001C2101" w:rsidRPr="001C2101">
        <w:rPr>
          <w:rFonts w:ascii="Times New Roman" w:hAnsi="Times New Roman" w:cs="Times New Roman"/>
          <w:sz w:val="24"/>
          <w:szCs w:val="24"/>
        </w:rPr>
        <w:t xml:space="preserve"> para </w:t>
      </w:r>
      <w:r>
        <w:rPr>
          <w:rFonts w:ascii="Times New Roman" w:hAnsi="Times New Roman" w:cs="Times New Roman"/>
          <w:sz w:val="24"/>
          <w:szCs w:val="24"/>
        </w:rPr>
        <w:t>tenerlos</w:t>
      </w:r>
      <w:r w:rsidR="001C2101" w:rsidRPr="001C2101">
        <w:rPr>
          <w:rFonts w:ascii="Times New Roman" w:hAnsi="Times New Roman" w:cs="Times New Roman"/>
          <w:sz w:val="24"/>
          <w:szCs w:val="24"/>
        </w:rPr>
        <w:t xml:space="preserve"> en cuenta en el mejoramiento de los  talleres siguientes y cualificar así la práctica docente investigativa.  El método fue inductivo,  puesto que las lecturas y las actividades escritas las desarrollaron un grupo específico de estudiantes extranjeros que visitaron la ciudad de Tunja-Boyacá-Colombia.</w:t>
      </w:r>
    </w:p>
    <w:p w14:paraId="7D0CC946" w14:textId="77777777" w:rsidR="001C2101" w:rsidRPr="001C2101" w:rsidRDefault="001C2101" w:rsidP="001C2101">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s-CO"/>
        </w:rPr>
      </w:pPr>
      <w:r w:rsidRPr="001C2101">
        <w:rPr>
          <w:rFonts w:ascii="Times New Roman" w:eastAsiaTheme="minorEastAsia" w:hAnsi="Times New Roman" w:cs="Times New Roman"/>
          <w:sz w:val="24"/>
          <w:szCs w:val="24"/>
          <w:lang w:eastAsia="es-CO"/>
        </w:rPr>
        <w:t xml:space="preserve">     Para mejorar el nivel de lengua española en los extranjeros, se desarrollaron  actividades en las que el uso de diferentes medios tecnológicos fue protagónico tanto en interacciones directas como virtuales.  </w:t>
      </w:r>
    </w:p>
    <w:p w14:paraId="6E92840E" w14:textId="77777777" w:rsidR="001C2101" w:rsidRPr="001C2101" w:rsidRDefault="001C2101" w:rsidP="001C2101">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s-CO"/>
        </w:rPr>
      </w:pPr>
      <w:r w:rsidRPr="001C2101">
        <w:rPr>
          <w:rFonts w:ascii="Times New Roman" w:eastAsia="Times New Roman" w:hAnsi="Times New Roman" w:cs="Times New Roman"/>
          <w:sz w:val="24"/>
          <w:szCs w:val="24"/>
          <w:lang w:eastAsia="es-CO"/>
        </w:rPr>
        <w:t xml:space="preserve">    La población objeto de estudio son los estudiantes extranjeros de intercambio que vinieron a la UPTC, con el fin de aprender y perfeccionar la lengua española, porque  sus niveles de competencia comunicativa son diferentes al igual que sus edades. Procedieron de países como Alemania, Estados Unidos, Francia, China, Jamaica, Brasil.</w:t>
      </w:r>
    </w:p>
    <w:p w14:paraId="05E0F038" w14:textId="77777777" w:rsidR="001C2101" w:rsidRPr="001C2101" w:rsidRDefault="001C2101" w:rsidP="001C2101">
      <w:pPr>
        <w:shd w:val="clear" w:color="auto" w:fill="FFFFFF"/>
        <w:spacing w:before="100" w:beforeAutospacing="1" w:after="100" w:afterAutospacing="1" w:line="360" w:lineRule="auto"/>
        <w:jc w:val="both"/>
        <w:rPr>
          <w:rFonts w:ascii="Times New Roman" w:eastAsia="Times New Roman" w:hAnsi="Times New Roman" w:cs="Times New Roman"/>
          <w:sz w:val="24"/>
          <w:szCs w:val="24"/>
          <w:highlight w:val="yellow"/>
          <w:lang w:eastAsia="es-CO"/>
        </w:rPr>
      </w:pPr>
      <w:r w:rsidRPr="001C2101">
        <w:rPr>
          <w:rFonts w:ascii="Times New Roman" w:eastAsia="Times New Roman" w:hAnsi="Times New Roman" w:cs="Times New Roman"/>
          <w:sz w:val="24"/>
          <w:szCs w:val="24"/>
          <w:lang w:eastAsia="es-CO"/>
        </w:rPr>
        <w:t xml:space="preserve">    Se tuvo en cuenta una  muestra  constituida por  dos estudiantes norteamericanos, tres estudiantes  alemanes y una estudiante de la China,  entre las edades de 18-20-24  años; porque su competencia comunicativa iba de nivel intermedio al nivel avanzado.</w:t>
      </w:r>
    </w:p>
    <w:p w14:paraId="216C53CF" w14:textId="365C8C96" w:rsidR="001C2101" w:rsidRPr="009B7E44" w:rsidRDefault="001C2101" w:rsidP="001C2101">
      <w:pPr>
        <w:spacing w:after="0" w:line="360" w:lineRule="auto"/>
        <w:jc w:val="both"/>
        <w:rPr>
          <w:rFonts w:ascii="Times New Roman" w:hAnsi="Times New Roman" w:cs="Times New Roman"/>
          <w:sz w:val="24"/>
          <w:szCs w:val="24"/>
        </w:rPr>
      </w:pPr>
      <w:r w:rsidRPr="001C2101">
        <w:rPr>
          <w:rFonts w:ascii="Times New Roman" w:eastAsiaTheme="minorEastAsia" w:hAnsi="Times New Roman" w:cs="Times New Roman"/>
          <w:sz w:val="24"/>
          <w:szCs w:val="24"/>
          <w:lang w:eastAsia="es-CO"/>
        </w:rPr>
        <w:t xml:space="preserve">     </w:t>
      </w:r>
      <w:r w:rsidR="009B7E44" w:rsidRPr="009B7E44">
        <w:rPr>
          <w:rFonts w:ascii="Times New Roman" w:eastAsiaTheme="minorEastAsia" w:hAnsi="Times New Roman" w:cs="Times New Roman"/>
          <w:sz w:val="24"/>
          <w:szCs w:val="24"/>
          <w:lang w:eastAsia="es-CO"/>
        </w:rPr>
        <w:t>La estructura</w:t>
      </w:r>
      <w:r w:rsidR="009B7E44" w:rsidRPr="009B7E44">
        <w:rPr>
          <w:rFonts w:ascii="Times New Roman" w:hAnsi="Times New Roman" w:cs="Times New Roman"/>
          <w:sz w:val="24"/>
          <w:szCs w:val="24"/>
        </w:rPr>
        <w:t xml:space="preserve"> de las unidades d</w:t>
      </w:r>
      <w:r w:rsidR="00846402">
        <w:rPr>
          <w:rFonts w:ascii="Times New Roman" w:hAnsi="Times New Roman" w:cs="Times New Roman"/>
          <w:sz w:val="24"/>
          <w:szCs w:val="24"/>
        </w:rPr>
        <w:t xml:space="preserve">idácticas, propuesta por </w:t>
      </w:r>
      <w:proofErr w:type="spellStart"/>
      <w:r w:rsidR="00846402">
        <w:rPr>
          <w:rFonts w:ascii="Times New Roman" w:hAnsi="Times New Roman" w:cs="Times New Roman"/>
          <w:sz w:val="24"/>
          <w:szCs w:val="24"/>
        </w:rPr>
        <w:t>Waked</w:t>
      </w:r>
      <w:proofErr w:type="spellEnd"/>
      <w:r w:rsidR="00846402">
        <w:rPr>
          <w:rFonts w:ascii="Times New Roman" w:hAnsi="Times New Roman" w:cs="Times New Roman"/>
          <w:sz w:val="24"/>
          <w:szCs w:val="24"/>
        </w:rPr>
        <w:t>,</w:t>
      </w:r>
      <w:r w:rsidR="009B7E44" w:rsidRPr="009B7E44">
        <w:rPr>
          <w:rFonts w:ascii="Times New Roman" w:hAnsi="Times New Roman" w:cs="Times New Roman"/>
          <w:sz w:val="24"/>
          <w:szCs w:val="24"/>
        </w:rPr>
        <w:t xml:space="preserve"> Rodríguez, </w:t>
      </w:r>
      <w:r w:rsidR="00846402">
        <w:rPr>
          <w:rFonts w:ascii="Times New Roman" w:hAnsi="Times New Roman" w:cs="Times New Roman"/>
          <w:sz w:val="24"/>
          <w:szCs w:val="24"/>
        </w:rPr>
        <w:t xml:space="preserve"> Aponte y Rodríguez </w:t>
      </w:r>
      <w:r w:rsidR="00946CEF">
        <w:rPr>
          <w:rFonts w:ascii="Times New Roman" w:hAnsi="Times New Roman" w:cs="Times New Roman"/>
          <w:sz w:val="24"/>
          <w:szCs w:val="24"/>
        </w:rPr>
        <w:t>(</w:t>
      </w:r>
      <w:r w:rsidR="009B7E44" w:rsidRPr="009B7E44">
        <w:rPr>
          <w:rFonts w:ascii="Times New Roman" w:hAnsi="Times New Roman" w:cs="Times New Roman"/>
          <w:sz w:val="24"/>
          <w:szCs w:val="24"/>
        </w:rPr>
        <w:t>2015</w:t>
      </w:r>
      <w:r w:rsidR="00946CEF">
        <w:rPr>
          <w:rFonts w:ascii="Times New Roman" w:hAnsi="Times New Roman" w:cs="Times New Roman"/>
          <w:sz w:val="24"/>
          <w:szCs w:val="24"/>
        </w:rPr>
        <w:t>)</w:t>
      </w:r>
      <w:r w:rsidR="0087698E">
        <w:rPr>
          <w:rFonts w:ascii="Times New Roman" w:hAnsi="Times New Roman" w:cs="Times New Roman"/>
          <w:sz w:val="24"/>
          <w:szCs w:val="24"/>
        </w:rPr>
        <w:t>, tiene la  siguiente secuencia</w:t>
      </w:r>
      <w:r w:rsidR="009B7E44" w:rsidRPr="009B7E44">
        <w:rPr>
          <w:rFonts w:ascii="Times New Roman" w:hAnsi="Times New Roman" w:cs="Times New Roman"/>
          <w:sz w:val="24"/>
          <w:szCs w:val="24"/>
        </w:rPr>
        <w:t xml:space="preserve">: </w:t>
      </w:r>
      <w:r w:rsidR="009B7E44" w:rsidRPr="009B7E44">
        <w:rPr>
          <w:rFonts w:ascii="Times New Roman" w:eastAsiaTheme="minorEastAsia" w:hAnsi="Times New Roman" w:cs="Times New Roman"/>
          <w:sz w:val="24"/>
          <w:szCs w:val="24"/>
          <w:lang w:eastAsia="es-CO"/>
        </w:rPr>
        <w:t xml:space="preserve"> </w:t>
      </w:r>
    </w:p>
    <w:p w14:paraId="2521F600" w14:textId="77777777" w:rsidR="00946CEF" w:rsidRDefault="00946CEF" w:rsidP="001C2101">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p>
    <w:p w14:paraId="208F2944" w14:textId="22E72C14" w:rsidR="001C2101" w:rsidRPr="001C2101" w:rsidRDefault="001C2101" w:rsidP="001C2101">
      <w:pPr>
        <w:spacing w:after="0" w:line="360" w:lineRule="auto"/>
        <w:jc w:val="both"/>
        <w:rPr>
          <w:rFonts w:ascii="Times New Roman" w:eastAsia="Times New Roman" w:hAnsi="Times New Roman" w:cs="Times New Roman"/>
          <w:sz w:val="24"/>
          <w:szCs w:val="24"/>
          <w:lang w:val="es-ES" w:eastAsia="es-ES"/>
        </w:rPr>
      </w:pPr>
      <w:r w:rsidRPr="001C2101">
        <w:rPr>
          <w:rFonts w:ascii="Times New Roman" w:eastAsia="Times New Roman" w:hAnsi="Times New Roman" w:cs="Times New Roman"/>
          <w:sz w:val="24"/>
          <w:szCs w:val="24"/>
          <w:lang w:val="es-ES" w:eastAsia="es-ES"/>
        </w:rPr>
        <w:lastRenderedPageBreak/>
        <w:t xml:space="preserve">1.  Lectura.  </w:t>
      </w:r>
    </w:p>
    <w:p w14:paraId="2F2ED325" w14:textId="1992B916" w:rsidR="001C2101" w:rsidRPr="001C2101" w:rsidRDefault="001C2101" w:rsidP="001C2101">
      <w:pPr>
        <w:spacing w:after="0" w:line="360" w:lineRule="auto"/>
        <w:jc w:val="both"/>
        <w:rPr>
          <w:rFonts w:ascii="Times New Roman" w:eastAsiaTheme="minorEastAsia" w:hAnsi="Times New Roman" w:cs="Times New Roman"/>
          <w:sz w:val="24"/>
          <w:szCs w:val="24"/>
          <w:lang w:eastAsia="es-CO"/>
        </w:rPr>
      </w:pPr>
      <w:r w:rsidRPr="001C2101">
        <w:rPr>
          <w:rFonts w:ascii="Times New Roman" w:eastAsiaTheme="minorEastAsia" w:hAnsi="Times New Roman" w:cs="Times New Roman"/>
          <w:sz w:val="24"/>
          <w:szCs w:val="24"/>
          <w:lang w:eastAsia="es-CO"/>
        </w:rPr>
        <w:t xml:space="preserve">2. </w:t>
      </w:r>
      <w:r w:rsidR="00946CEF">
        <w:rPr>
          <w:rFonts w:ascii="Times New Roman" w:eastAsiaTheme="minorEastAsia" w:hAnsi="Times New Roman" w:cs="Times New Roman"/>
          <w:sz w:val="24"/>
          <w:szCs w:val="24"/>
          <w:lang w:eastAsia="es-CO"/>
        </w:rPr>
        <w:t xml:space="preserve"> </w:t>
      </w:r>
      <w:r w:rsidRPr="001C2101">
        <w:rPr>
          <w:rFonts w:ascii="Times New Roman" w:eastAsiaTheme="minorEastAsia" w:hAnsi="Times New Roman" w:cs="Times New Roman"/>
          <w:sz w:val="24"/>
          <w:szCs w:val="24"/>
          <w:lang w:eastAsia="es-CO"/>
        </w:rPr>
        <w:t xml:space="preserve">Proceso de lectura. </w:t>
      </w:r>
    </w:p>
    <w:p w14:paraId="32670A2F" w14:textId="2CD32EDA" w:rsidR="001C2101" w:rsidRPr="001C2101" w:rsidRDefault="001C2101" w:rsidP="001C2101">
      <w:pPr>
        <w:spacing w:after="0" w:line="360" w:lineRule="auto"/>
        <w:jc w:val="both"/>
        <w:rPr>
          <w:rFonts w:ascii="Times New Roman" w:eastAsiaTheme="minorEastAsia" w:hAnsi="Times New Roman" w:cs="Times New Roman"/>
          <w:sz w:val="24"/>
          <w:szCs w:val="24"/>
          <w:lang w:eastAsia="es-CO"/>
        </w:rPr>
      </w:pPr>
      <w:r w:rsidRPr="001C2101">
        <w:rPr>
          <w:rFonts w:ascii="Times New Roman" w:eastAsiaTheme="minorEastAsia" w:hAnsi="Times New Roman" w:cs="Times New Roman"/>
          <w:sz w:val="24"/>
          <w:szCs w:val="24"/>
          <w:lang w:eastAsia="es-CO"/>
        </w:rPr>
        <w:t xml:space="preserve">3. </w:t>
      </w:r>
      <w:r w:rsidR="00946CEF">
        <w:rPr>
          <w:rFonts w:ascii="Times New Roman" w:eastAsiaTheme="minorEastAsia" w:hAnsi="Times New Roman" w:cs="Times New Roman"/>
          <w:sz w:val="24"/>
          <w:szCs w:val="24"/>
          <w:lang w:eastAsia="es-CO"/>
        </w:rPr>
        <w:t xml:space="preserve"> </w:t>
      </w:r>
      <w:r w:rsidRPr="001C2101">
        <w:rPr>
          <w:rFonts w:ascii="Times New Roman" w:eastAsiaTheme="minorEastAsia" w:hAnsi="Times New Roman" w:cs="Times New Roman"/>
          <w:sz w:val="24"/>
          <w:szCs w:val="24"/>
          <w:lang w:eastAsia="es-CO"/>
        </w:rPr>
        <w:t>Hacia la  interculturalidad.</w:t>
      </w:r>
    </w:p>
    <w:p w14:paraId="35FE7B73" w14:textId="3CB91AF7" w:rsidR="001C2101" w:rsidRPr="001C2101" w:rsidRDefault="001C2101" w:rsidP="001C2101">
      <w:pPr>
        <w:spacing w:after="0" w:line="360" w:lineRule="auto"/>
        <w:jc w:val="both"/>
        <w:rPr>
          <w:rFonts w:ascii="Times New Roman" w:eastAsiaTheme="minorEastAsia" w:hAnsi="Times New Roman" w:cs="Times New Roman"/>
          <w:sz w:val="24"/>
          <w:szCs w:val="24"/>
          <w:lang w:eastAsia="es-CO"/>
        </w:rPr>
      </w:pPr>
      <w:r w:rsidRPr="001C2101">
        <w:rPr>
          <w:rFonts w:ascii="Times New Roman" w:eastAsiaTheme="minorEastAsia" w:hAnsi="Times New Roman" w:cs="Times New Roman"/>
          <w:sz w:val="24"/>
          <w:szCs w:val="24"/>
          <w:lang w:eastAsia="es-CO"/>
        </w:rPr>
        <w:t xml:space="preserve">4. </w:t>
      </w:r>
      <w:r w:rsidR="00946CEF">
        <w:rPr>
          <w:rFonts w:ascii="Times New Roman" w:eastAsiaTheme="minorEastAsia" w:hAnsi="Times New Roman" w:cs="Times New Roman"/>
          <w:sz w:val="24"/>
          <w:szCs w:val="24"/>
          <w:lang w:eastAsia="es-CO"/>
        </w:rPr>
        <w:t xml:space="preserve"> </w:t>
      </w:r>
      <w:r w:rsidRPr="001C2101">
        <w:rPr>
          <w:rFonts w:ascii="Times New Roman" w:eastAsiaTheme="minorEastAsia" w:hAnsi="Times New Roman" w:cs="Times New Roman"/>
          <w:sz w:val="24"/>
          <w:szCs w:val="24"/>
          <w:lang w:eastAsia="es-CO"/>
        </w:rPr>
        <w:t xml:space="preserve">Imágenes que hablan.  </w:t>
      </w:r>
    </w:p>
    <w:p w14:paraId="7ED2C477" w14:textId="244C514B" w:rsidR="001C2101" w:rsidRPr="001C2101" w:rsidRDefault="001C2101" w:rsidP="001C2101">
      <w:pPr>
        <w:spacing w:after="0" w:line="360" w:lineRule="auto"/>
        <w:jc w:val="both"/>
        <w:rPr>
          <w:rFonts w:ascii="Times New Roman" w:eastAsiaTheme="minorEastAsia" w:hAnsi="Times New Roman" w:cs="Times New Roman"/>
          <w:sz w:val="24"/>
          <w:szCs w:val="24"/>
          <w:lang w:eastAsia="es-CO"/>
        </w:rPr>
      </w:pPr>
      <w:r w:rsidRPr="001C2101">
        <w:rPr>
          <w:rFonts w:ascii="Times New Roman" w:eastAsiaTheme="minorEastAsia" w:hAnsi="Times New Roman" w:cs="Times New Roman"/>
          <w:sz w:val="24"/>
          <w:szCs w:val="24"/>
          <w:lang w:eastAsia="es-CO"/>
        </w:rPr>
        <w:t>5</w:t>
      </w:r>
      <w:r w:rsidRPr="001C2101">
        <w:rPr>
          <w:rFonts w:ascii="Times New Roman" w:eastAsiaTheme="minorEastAsia" w:hAnsi="Times New Roman" w:cs="Times New Roman"/>
          <w:b/>
          <w:sz w:val="24"/>
          <w:szCs w:val="24"/>
          <w:lang w:eastAsia="es-CO"/>
        </w:rPr>
        <w:t xml:space="preserve">. </w:t>
      </w:r>
      <w:r w:rsidR="00946CEF">
        <w:rPr>
          <w:rFonts w:ascii="Times New Roman" w:eastAsiaTheme="minorEastAsia" w:hAnsi="Times New Roman" w:cs="Times New Roman"/>
          <w:b/>
          <w:sz w:val="24"/>
          <w:szCs w:val="24"/>
          <w:lang w:eastAsia="es-CO"/>
        </w:rPr>
        <w:t xml:space="preserve"> </w:t>
      </w:r>
      <w:r w:rsidRPr="001C2101">
        <w:rPr>
          <w:rFonts w:ascii="Times New Roman" w:eastAsiaTheme="minorEastAsia" w:hAnsi="Times New Roman" w:cs="Times New Roman"/>
          <w:sz w:val="24"/>
          <w:szCs w:val="24"/>
          <w:lang w:eastAsia="es-CO"/>
        </w:rPr>
        <w:t xml:space="preserve">Comparta sus ideas con la red social. </w:t>
      </w:r>
    </w:p>
    <w:p w14:paraId="76C7F353" w14:textId="1ED782BD" w:rsidR="001C2101" w:rsidRPr="001C2101" w:rsidRDefault="001C2101" w:rsidP="001C2101">
      <w:pPr>
        <w:spacing w:after="0" w:line="360" w:lineRule="auto"/>
        <w:jc w:val="both"/>
        <w:rPr>
          <w:rFonts w:ascii="Times New Roman" w:eastAsiaTheme="minorEastAsia" w:hAnsi="Times New Roman" w:cs="Times New Roman"/>
          <w:sz w:val="24"/>
          <w:szCs w:val="24"/>
          <w:lang w:eastAsia="es-CO"/>
        </w:rPr>
      </w:pPr>
      <w:r w:rsidRPr="001C2101">
        <w:rPr>
          <w:rFonts w:ascii="Times New Roman" w:eastAsiaTheme="minorEastAsia" w:hAnsi="Times New Roman" w:cs="Times New Roman"/>
          <w:sz w:val="24"/>
          <w:szCs w:val="24"/>
          <w:lang w:eastAsia="es-CO"/>
        </w:rPr>
        <w:t xml:space="preserve">6. </w:t>
      </w:r>
      <w:r w:rsidR="00946CEF">
        <w:rPr>
          <w:rFonts w:ascii="Times New Roman" w:eastAsiaTheme="minorEastAsia" w:hAnsi="Times New Roman" w:cs="Times New Roman"/>
          <w:sz w:val="24"/>
          <w:szCs w:val="24"/>
          <w:lang w:eastAsia="es-CO"/>
        </w:rPr>
        <w:t xml:space="preserve"> </w:t>
      </w:r>
      <w:r w:rsidRPr="001C2101">
        <w:rPr>
          <w:rFonts w:ascii="Times New Roman" w:eastAsiaTheme="minorEastAsia" w:hAnsi="Times New Roman" w:cs="Times New Roman"/>
          <w:sz w:val="24"/>
          <w:szCs w:val="24"/>
          <w:lang w:eastAsia="es-CO"/>
        </w:rPr>
        <w:t xml:space="preserve">Un espacio para mi punto de vista.   </w:t>
      </w:r>
    </w:p>
    <w:p w14:paraId="6FCEBF25" w14:textId="4CBF53FE" w:rsidR="001C2101" w:rsidRPr="001C2101" w:rsidRDefault="001C2101" w:rsidP="001C2101">
      <w:pPr>
        <w:spacing w:after="0" w:line="360" w:lineRule="auto"/>
        <w:jc w:val="both"/>
        <w:rPr>
          <w:rFonts w:ascii="Times New Roman" w:eastAsiaTheme="minorEastAsia" w:hAnsi="Times New Roman" w:cs="Times New Roman"/>
          <w:sz w:val="24"/>
          <w:szCs w:val="24"/>
          <w:lang w:eastAsia="es-CO"/>
        </w:rPr>
      </w:pPr>
      <w:r w:rsidRPr="001C2101">
        <w:rPr>
          <w:rFonts w:ascii="Times New Roman" w:eastAsiaTheme="minorEastAsia" w:hAnsi="Times New Roman" w:cs="Times New Roman"/>
          <w:sz w:val="24"/>
          <w:szCs w:val="24"/>
          <w:lang w:eastAsia="es-CO"/>
        </w:rPr>
        <w:t xml:space="preserve">7. </w:t>
      </w:r>
      <w:r w:rsidR="00946CEF">
        <w:rPr>
          <w:rFonts w:ascii="Times New Roman" w:eastAsiaTheme="minorEastAsia" w:hAnsi="Times New Roman" w:cs="Times New Roman"/>
          <w:sz w:val="24"/>
          <w:szCs w:val="24"/>
          <w:lang w:eastAsia="es-CO"/>
        </w:rPr>
        <w:t xml:space="preserve"> </w:t>
      </w:r>
      <w:r w:rsidRPr="001C2101">
        <w:rPr>
          <w:rFonts w:ascii="Times New Roman" w:eastAsiaTheme="minorEastAsia" w:hAnsi="Times New Roman" w:cs="Times New Roman"/>
          <w:sz w:val="24"/>
          <w:szCs w:val="24"/>
          <w:lang w:eastAsia="es-CO"/>
        </w:rPr>
        <w:t xml:space="preserve">Vivencias.   </w:t>
      </w:r>
    </w:p>
    <w:p w14:paraId="6987E25A" w14:textId="63060E1D" w:rsidR="001C2101" w:rsidRPr="001C2101" w:rsidRDefault="001C2101" w:rsidP="001C2101">
      <w:pPr>
        <w:spacing w:after="0" w:line="360" w:lineRule="auto"/>
        <w:jc w:val="both"/>
        <w:rPr>
          <w:rFonts w:ascii="Times New Roman" w:eastAsiaTheme="minorEastAsia" w:hAnsi="Times New Roman" w:cs="Times New Roman"/>
          <w:sz w:val="24"/>
          <w:szCs w:val="24"/>
          <w:lang w:eastAsia="es-CO"/>
        </w:rPr>
      </w:pPr>
      <w:r w:rsidRPr="001C2101">
        <w:rPr>
          <w:rFonts w:ascii="Times New Roman" w:eastAsiaTheme="minorEastAsia" w:hAnsi="Times New Roman" w:cs="Times New Roman"/>
          <w:sz w:val="24"/>
          <w:szCs w:val="24"/>
          <w:lang w:eastAsia="es-CO"/>
        </w:rPr>
        <w:t xml:space="preserve">8. </w:t>
      </w:r>
      <w:r w:rsidR="00946CEF">
        <w:rPr>
          <w:rFonts w:ascii="Times New Roman" w:eastAsiaTheme="minorEastAsia" w:hAnsi="Times New Roman" w:cs="Times New Roman"/>
          <w:sz w:val="24"/>
          <w:szCs w:val="24"/>
          <w:lang w:eastAsia="es-CO"/>
        </w:rPr>
        <w:t xml:space="preserve"> </w:t>
      </w:r>
      <w:r w:rsidRPr="001C2101">
        <w:rPr>
          <w:rFonts w:ascii="Times New Roman" w:eastAsiaTheme="minorEastAsia" w:hAnsi="Times New Roman" w:cs="Times New Roman"/>
          <w:sz w:val="24"/>
          <w:szCs w:val="24"/>
          <w:lang w:eastAsia="es-CO"/>
        </w:rPr>
        <w:t xml:space="preserve">Pasatiempos.  </w:t>
      </w:r>
    </w:p>
    <w:p w14:paraId="4E5E5732" w14:textId="75A4B121" w:rsidR="009E22C6" w:rsidRDefault="001C2101" w:rsidP="009E22C6">
      <w:pPr>
        <w:spacing w:after="0" w:line="360" w:lineRule="auto"/>
        <w:jc w:val="both"/>
        <w:rPr>
          <w:rFonts w:ascii="Times New Roman" w:eastAsiaTheme="minorEastAsia" w:hAnsi="Times New Roman" w:cs="Times New Roman"/>
          <w:sz w:val="24"/>
          <w:szCs w:val="24"/>
          <w:lang w:eastAsia="es-CO"/>
        </w:rPr>
      </w:pPr>
      <w:r w:rsidRPr="001C2101">
        <w:rPr>
          <w:rFonts w:ascii="Times New Roman" w:eastAsiaTheme="minorEastAsia" w:hAnsi="Times New Roman" w:cs="Times New Roman"/>
          <w:sz w:val="24"/>
          <w:szCs w:val="24"/>
          <w:lang w:eastAsia="es-CO"/>
        </w:rPr>
        <w:t xml:space="preserve">9. </w:t>
      </w:r>
      <w:r w:rsidR="00946CEF">
        <w:rPr>
          <w:rFonts w:ascii="Times New Roman" w:eastAsiaTheme="minorEastAsia" w:hAnsi="Times New Roman" w:cs="Times New Roman"/>
          <w:sz w:val="24"/>
          <w:szCs w:val="24"/>
          <w:lang w:eastAsia="es-CO"/>
        </w:rPr>
        <w:t xml:space="preserve"> </w:t>
      </w:r>
      <w:r w:rsidRPr="001C2101">
        <w:rPr>
          <w:rFonts w:ascii="Times New Roman" w:eastAsiaTheme="minorEastAsia" w:hAnsi="Times New Roman" w:cs="Times New Roman"/>
          <w:sz w:val="24"/>
          <w:szCs w:val="24"/>
          <w:lang w:eastAsia="es-CO"/>
        </w:rPr>
        <w:t>Ritmos y sonido</w:t>
      </w:r>
      <w:r w:rsidR="00946CEF">
        <w:rPr>
          <w:rFonts w:ascii="Times New Roman" w:eastAsiaTheme="minorEastAsia" w:hAnsi="Times New Roman" w:cs="Times New Roman"/>
          <w:sz w:val="24"/>
          <w:szCs w:val="24"/>
          <w:lang w:eastAsia="es-CO"/>
        </w:rPr>
        <w:t>s</w:t>
      </w:r>
    </w:p>
    <w:p w14:paraId="7EEFD1F6" w14:textId="77777777" w:rsidR="00B67C46" w:rsidRDefault="00B67C46" w:rsidP="001C2101">
      <w:pPr>
        <w:spacing w:after="0" w:line="360" w:lineRule="auto"/>
        <w:jc w:val="both"/>
        <w:rPr>
          <w:rFonts w:ascii="Times New Roman" w:hAnsi="Times New Roman" w:cs="Times New Roman"/>
          <w:b/>
          <w:sz w:val="24"/>
          <w:szCs w:val="24"/>
        </w:rPr>
      </w:pPr>
    </w:p>
    <w:p w14:paraId="72363814" w14:textId="77777777" w:rsidR="001C2101" w:rsidRPr="001C2101" w:rsidRDefault="001C2101" w:rsidP="001C2101">
      <w:pPr>
        <w:spacing w:after="0" w:line="360" w:lineRule="auto"/>
        <w:jc w:val="both"/>
        <w:rPr>
          <w:rFonts w:ascii="Times New Roman" w:hAnsi="Times New Roman" w:cs="Times New Roman"/>
          <w:b/>
          <w:sz w:val="24"/>
          <w:szCs w:val="24"/>
        </w:rPr>
      </w:pPr>
      <w:r w:rsidRPr="001C2101">
        <w:rPr>
          <w:rFonts w:ascii="Times New Roman" w:hAnsi="Times New Roman" w:cs="Times New Roman"/>
          <w:b/>
          <w:sz w:val="24"/>
          <w:szCs w:val="24"/>
        </w:rPr>
        <w:t>Resultados</w:t>
      </w:r>
    </w:p>
    <w:p w14:paraId="475D0B2B" w14:textId="77777777" w:rsidR="009E22C6" w:rsidRDefault="009E22C6" w:rsidP="001C2101">
      <w:pPr>
        <w:widowControl w:val="0"/>
        <w:spacing w:after="0" w:line="360" w:lineRule="auto"/>
        <w:jc w:val="both"/>
        <w:rPr>
          <w:rFonts w:ascii="Times New Roman" w:hAnsi="Times New Roman" w:cs="Times New Roman"/>
          <w:sz w:val="24"/>
          <w:szCs w:val="24"/>
        </w:rPr>
      </w:pPr>
    </w:p>
    <w:p w14:paraId="296305FF" w14:textId="58D083EF" w:rsidR="001C2101" w:rsidRPr="001C2101" w:rsidRDefault="001C2101" w:rsidP="001C2101">
      <w:pPr>
        <w:spacing w:after="200" w:line="360" w:lineRule="auto"/>
        <w:jc w:val="both"/>
        <w:rPr>
          <w:rFonts w:ascii="Times New Roman" w:hAnsi="Times New Roman" w:cs="Times New Roman"/>
          <w:sz w:val="24"/>
          <w:szCs w:val="24"/>
        </w:rPr>
      </w:pPr>
      <w:r w:rsidRPr="001C2101">
        <w:rPr>
          <w:rFonts w:ascii="Times New Roman" w:hAnsi="Times New Roman" w:cs="Times New Roman"/>
          <w:sz w:val="24"/>
          <w:szCs w:val="24"/>
        </w:rPr>
        <w:t xml:space="preserve">         La siguiente matriz descriptiva, refleja el desempeño de los estudiantes ELE durante el proceso de implementación de la acción que tiene en cuenta las interpretaciones de los diarios de la investigadora, </w:t>
      </w:r>
      <w:proofErr w:type="spellStart"/>
      <w:r w:rsidRPr="001C2101">
        <w:rPr>
          <w:rFonts w:ascii="Times New Roman" w:hAnsi="Times New Roman" w:cs="Times New Roman"/>
          <w:sz w:val="24"/>
          <w:szCs w:val="24"/>
        </w:rPr>
        <w:t>co</w:t>
      </w:r>
      <w:proofErr w:type="spellEnd"/>
      <w:r w:rsidRPr="001C2101">
        <w:rPr>
          <w:rFonts w:ascii="Times New Roman" w:hAnsi="Times New Roman" w:cs="Times New Roman"/>
          <w:sz w:val="24"/>
          <w:szCs w:val="24"/>
        </w:rPr>
        <w:t>-investigadores y de los estudiantes.</w:t>
      </w:r>
    </w:p>
    <w:p w14:paraId="56E9D15D" w14:textId="77777777" w:rsidR="001C2101" w:rsidRPr="001C2101" w:rsidRDefault="001C2101" w:rsidP="001C2101">
      <w:pPr>
        <w:spacing w:after="0" w:line="240" w:lineRule="auto"/>
        <w:jc w:val="center"/>
        <w:rPr>
          <w:rFonts w:ascii="Times New Roman" w:hAnsi="Times New Roman" w:cs="Times New Roman"/>
          <w:sz w:val="24"/>
          <w:szCs w:val="24"/>
        </w:rPr>
      </w:pPr>
    </w:p>
    <w:p w14:paraId="6311D2CC" w14:textId="77777777" w:rsidR="001C2101" w:rsidRPr="001C2101" w:rsidRDefault="001C2101" w:rsidP="001C2101">
      <w:pPr>
        <w:spacing w:after="0" w:line="240" w:lineRule="auto"/>
        <w:jc w:val="center"/>
        <w:rPr>
          <w:rFonts w:ascii="Times New Roman" w:hAnsi="Times New Roman" w:cs="Times New Roman"/>
          <w:sz w:val="24"/>
          <w:szCs w:val="24"/>
        </w:rPr>
      </w:pPr>
      <w:r w:rsidRPr="001C2101">
        <w:rPr>
          <w:rFonts w:ascii="Times New Roman" w:hAnsi="Times New Roman" w:cs="Times New Roman"/>
          <w:sz w:val="24"/>
          <w:szCs w:val="24"/>
        </w:rPr>
        <w:t>MATRIZ DESCRIPTIVA</w:t>
      </w:r>
    </w:p>
    <w:p w14:paraId="3DD0B92C" w14:textId="77777777" w:rsidR="001C2101" w:rsidRPr="001C2101" w:rsidRDefault="001C2101" w:rsidP="001C2101">
      <w:pPr>
        <w:spacing w:after="0" w:line="240" w:lineRule="auto"/>
        <w:jc w:val="center"/>
        <w:rPr>
          <w:rFonts w:ascii="Times New Roman" w:hAnsi="Times New Roman" w:cs="Times New Roman"/>
          <w:sz w:val="24"/>
          <w:szCs w:val="24"/>
        </w:rPr>
      </w:pPr>
      <w:r w:rsidRPr="001C2101">
        <w:rPr>
          <w:rFonts w:ascii="Times New Roman" w:hAnsi="Times New Roman" w:cs="Times New Roman"/>
          <w:sz w:val="24"/>
          <w:szCs w:val="24"/>
        </w:rPr>
        <w:t>DESEMPEÑO DE LOS ESTUDIANTES ELE</w:t>
      </w:r>
    </w:p>
    <w:p w14:paraId="0B5C9764" w14:textId="77777777" w:rsidR="001C2101" w:rsidRPr="001C2101" w:rsidRDefault="001C2101" w:rsidP="001C2101">
      <w:pPr>
        <w:spacing w:after="0" w:line="240" w:lineRule="auto"/>
        <w:jc w:val="center"/>
        <w:rPr>
          <w:rFonts w:ascii="Times New Roman" w:hAnsi="Times New Roman" w:cs="Times New Roman"/>
          <w:sz w:val="24"/>
          <w:szCs w:val="24"/>
        </w:rPr>
      </w:pPr>
    </w:p>
    <w:p w14:paraId="7A2898F6" w14:textId="77777777" w:rsidR="001C2101" w:rsidRDefault="001C2101" w:rsidP="001C2101">
      <w:pPr>
        <w:spacing w:after="0" w:line="240" w:lineRule="auto"/>
        <w:jc w:val="center"/>
        <w:rPr>
          <w:rFonts w:ascii="Times New Roman" w:hAnsi="Times New Roman" w:cs="Times New Roman"/>
          <w:sz w:val="24"/>
          <w:szCs w:val="24"/>
        </w:rPr>
      </w:pPr>
    </w:p>
    <w:tbl>
      <w:tblPr>
        <w:tblStyle w:val="Sombreadoclaro-nfasis1"/>
        <w:tblW w:w="5709" w:type="pct"/>
        <w:tblInd w:w="-426" w:type="dxa"/>
        <w:tblLayout w:type="fixed"/>
        <w:tblLook w:val="0660" w:firstRow="1" w:lastRow="1" w:firstColumn="0" w:lastColumn="0" w:noHBand="1" w:noVBand="1"/>
      </w:tblPr>
      <w:tblGrid>
        <w:gridCol w:w="1871"/>
        <w:gridCol w:w="1470"/>
        <w:gridCol w:w="1638"/>
        <w:gridCol w:w="1557"/>
        <w:gridCol w:w="1743"/>
        <w:gridCol w:w="2059"/>
      </w:tblGrid>
      <w:tr w:rsidR="00026AA1" w:rsidRPr="00026AA1" w14:paraId="74190A24" w14:textId="77777777" w:rsidTr="00026AA1">
        <w:trPr>
          <w:cnfStyle w:val="100000000000" w:firstRow="1" w:lastRow="0" w:firstColumn="0" w:lastColumn="0" w:oddVBand="0" w:evenVBand="0" w:oddHBand="0" w:evenHBand="0" w:firstRowFirstColumn="0" w:firstRowLastColumn="0" w:lastRowFirstColumn="0" w:lastRowLastColumn="0"/>
          <w:tblHeader/>
        </w:trPr>
        <w:tc>
          <w:tcPr>
            <w:tcW w:w="905" w:type="pct"/>
            <w:noWrap/>
          </w:tcPr>
          <w:p w14:paraId="3CB37D36" w14:textId="77777777" w:rsidR="00812ED1" w:rsidRPr="00026AA1" w:rsidRDefault="00812ED1" w:rsidP="00436D93">
            <w:pPr>
              <w:rPr>
                <w:rFonts w:ascii="Times New Roman" w:hAnsi="Times New Roman" w:cs="Times New Roman"/>
                <w:color w:val="000000" w:themeColor="text1"/>
              </w:rPr>
            </w:pPr>
            <w:r w:rsidRPr="00026AA1">
              <w:rPr>
                <w:rFonts w:ascii="Times New Roman" w:hAnsi="Times New Roman" w:cs="Times New Roman"/>
                <w:color w:val="000000" w:themeColor="text1"/>
              </w:rPr>
              <w:t>Criterios</w:t>
            </w:r>
          </w:p>
        </w:tc>
        <w:tc>
          <w:tcPr>
            <w:tcW w:w="711" w:type="pct"/>
          </w:tcPr>
          <w:p w14:paraId="4CD74D45" w14:textId="77777777" w:rsidR="00812ED1" w:rsidRPr="00026AA1" w:rsidRDefault="00812ED1" w:rsidP="00026AA1">
            <w:pPr>
              <w:rPr>
                <w:rFonts w:ascii="Times New Roman" w:hAnsi="Times New Roman" w:cs="Times New Roman"/>
                <w:color w:val="000000" w:themeColor="text1"/>
                <w:lang w:val="es-ES"/>
              </w:rPr>
            </w:pPr>
            <w:r w:rsidRPr="00026AA1">
              <w:rPr>
                <w:rFonts w:ascii="Times New Roman" w:hAnsi="Times New Roman" w:cs="Times New Roman"/>
                <w:color w:val="000000" w:themeColor="text1"/>
                <w:lang w:val="es-ES"/>
              </w:rPr>
              <w:t>Estudiantes</w:t>
            </w:r>
          </w:p>
        </w:tc>
        <w:tc>
          <w:tcPr>
            <w:tcW w:w="1545" w:type="pct"/>
            <w:gridSpan w:val="2"/>
          </w:tcPr>
          <w:p w14:paraId="7ABC22EF" w14:textId="77777777" w:rsidR="00812ED1" w:rsidRPr="00026AA1" w:rsidRDefault="00812ED1" w:rsidP="00436D93">
            <w:pPr>
              <w:jc w:val="center"/>
              <w:rPr>
                <w:rFonts w:ascii="Times New Roman" w:hAnsi="Times New Roman" w:cs="Times New Roman"/>
                <w:color w:val="000000" w:themeColor="text1"/>
                <w:lang w:val="es-ES"/>
              </w:rPr>
            </w:pPr>
            <w:r w:rsidRPr="00026AA1">
              <w:rPr>
                <w:rFonts w:ascii="Times New Roman" w:hAnsi="Times New Roman" w:cs="Times New Roman"/>
                <w:color w:val="000000" w:themeColor="text1"/>
                <w:lang w:val="es-ES"/>
              </w:rPr>
              <w:t>Desempeño</w:t>
            </w:r>
          </w:p>
        </w:tc>
        <w:tc>
          <w:tcPr>
            <w:tcW w:w="843" w:type="pct"/>
          </w:tcPr>
          <w:p w14:paraId="1E9526FC" w14:textId="77777777" w:rsidR="00812ED1" w:rsidRPr="00026AA1" w:rsidRDefault="00812ED1" w:rsidP="00436D93">
            <w:pPr>
              <w:rPr>
                <w:rFonts w:ascii="Times New Roman" w:hAnsi="Times New Roman" w:cs="Times New Roman"/>
                <w:color w:val="000000" w:themeColor="text1"/>
                <w:lang w:val="es-ES"/>
              </w:rPr>
            </w:pPr>
            <w:r w:rsidRPr="00026AA1">
              <w:rPr>
                <w:rFonts w:ascii="Times New Roman" w:hAnsi="Times New Roman" w:cs="Times New Roman"/>
                <w:color w:val="000000" w:themeColor="text1"/>
                <w:lang w:val="es-ES"/>
              </w:rPr>
              <w:t>Recurso tecnológico</w:t>
            </w:r>
          </w:p>
        </w:tc>
        <w:tc>
          <w:tcPr>
            <w:tcW w:w="996" w:type="pct"/>
          </w:tcPr>
          <w:p w14:paraId="5B054446" w14:textId="77777777" w:rsidR="00812ED1" w:rsidRPr="00026AA1" w:rsidRDefault="00812ED1" w:rsidP="00436D93">
            <w:pPr>
              <w:rPr>
                <w:rFonts w:ascii="Times New Roman" w:hAnsi="Times New Roman" w:cs="Times New Roman"/>
                <w:color w:val="000000" w:themeColor="text1"/>
                <w:lang w:val="es-ES"/>
              </w:rPr>
            </w:pPr>
            <w:r w:rsidRPr="00026AA1">
              <w:rPr>
                <w:rFonts w:ascii="Times New Roman" w:hAnsi="Times New Roman" w:cs="Times New Roman"/>
                <w:color w:val="000000" w:themeColor="text1"/>
                <w:lang w:val="es-ES"/>
              </w:rPr>
              <w:t>Argumentación</w:t>
            </w:r>
          </w:p>
        </w:tc>
      </w:tr>
      <w:tr w:rsidR="00026AA1" w:rsidRPr="00026AA1" w14:paraId="0FA13148" w14:textId="77777777" w:rsidTr="00026AA1">
        <w:tc>
          <w:tcPr>
            <w:tcW w:w="905" w:type="pct"/>
            <w:noWrap/>
          </w:tcPr>
          <w:p w14:paraId="7FA709AD" w14:textId="77777777" w:rsidR="00812ED1" w:rsidRPr="00026AA1" w:rsidRDefault="00812ED1" w:rsidP="00436D93">
            <w:pPr>
              <w:rPr>
                <w:rFonts w:ascii="Times New Roman" w:hAnsi="Times New Roman" w:cs="Times New Roman"/>
                <w:color w:val="000000" w:themeColor="text1"/>
              </w:rPr>
            </w:pPr>
          </w:p>
        </w:tc>
        <w:tc>
          <w:tcPr>
            <w:tcW w:w="711" w:type="pct"/>
          </w:tcPr>
          <w:p w14:paraId="462B22C4" w14:textId="77777777" w:rsidR="00812ED1" w:rsidRPr="00026AA1" w:rsidRDefault="00812ED1" w:rsidP="00436D93">
            <w:pPr>
              <w:rPr>
                <w:rFonts w:ascii="Times New Roman" w:hAnsi="Times New Roman" w:cs="Times New Roman"/>
                <w:color w:val="000000" w:themeColor="text1"/>
              </w:rPr>
            </w:pPr>
          </w:p>
        </w:tc>
        <w:tc>
          <w:tcPr>
            <w:tcW w:w="792" w:type="pct"/>
          </w:tcPr>
          <w:p w14:paraId="7FE188D9" w14:textId="77777777" w:rsidR="00812ED1" w:rsidRPr="00026AA1" w:rsidRDefault="00812ED1" w:rsidP="00436D93">
            <w:pPr>
              <w:rPr>
                <w:rFonts w:ascii="Times New Roman" w:hAnsi="Times New Roman" w:cs="Times New Roman"/>
                <w:b/>
                <w:color w:val="000000" w:themeColor="text1"/>
              </w:rPr>
            </w:pPr>
            <w:r w:rsidRPr="00026AA1">
              <w:rPr>
                <w:rFonts w:ascii="Times New Roman" w:hAnsi="Times New Roman" w:cs="Times New Roman"/>
                <w:b/>
                <w:color w:val="000000" w:themeColor="text1"/>
                <w:lang w:val="es-ES"/>
              </w:rPr>
              <w:t xml:space="preserve">Antes </w:t>
            </w:r>
          </w:p>
        </w:tc>
        <w:tc>
          <w:tcPr>
            <w:tcW w:w="753" w:type="pct"/>
          </w:tcPr>
          <w:p w14:paraId="0A4BF043" w14:textId="77777777" w:rsidR="00812ED1" w:rsidRPr="00026AA1" w:rsidRDefault="00812ED1" w:rsidP="00436D93">
            <w:pPr>
              <w:rPr>
                <w:rFonts w:ascii="Times New Roman" w:hAnsi="Times New Roman" w:cs="Times New Roman"/>
                <w:b/>
                <w:color w:val="000000" w:themeColor="text1"/>
                <w:lang w:val="es-ES"/>
              </w:rPr>
            </w:pPr>
            <w:r w:rsidRPr="00026AA1">
              <w:rPr>
                <w:rFonts w:ascii="Times New Roman" w:hAnsi="Times New Roman" w:cs="Times New Roman"/>
                <w:b/>
                <w:color w:val="000000" w:themeColor="text1"/>
                <w:lang w:val="es-ES"/>
              </w:rPr>
              <w:t>Después</w:t>
            </w:r>
          </w:p>
        </w:tc>
        <w:tc>
          <w:tcPr>
            <w:tcW w:w="843" w:type="pct"/>
          </w:tcPr>
          <w:p w14:paraId="1E4CDE88" w14:textId="77777777" w:rsidR="00812ED1" w:rsidRPr="00026AA1" w:rsidRDefault="00812ED1" w:rsidP="00436D93">
            <w:pPr>
              <w:rPr>
                <w:rFonts w:ascii="Times New Roman" w:hAnsi="Times New Roman" w:cs="Times New Roman"/>
                <w:color w:val="000000" w:themeColor="text1"/>
              </w:rPr>
            </w:pPr>
          </w:p>
        </w:tc>
        <w:tc>
          <w:tcPr>
            <w:tcW w:w="996" w:type="pct"/>
          </w:tcPr>
          <w:p w14:paraId="0601D6FC" w14:textId="77777777" w:rsidR="00812ED1" w:rsidRPr="00026AA1" w:rsidRDefault="00812ED1" w:rsidP="00436D93">
            <w:pPr>
              <w:rPr>
                <w:rFonts w:ascii="Times New Roman" w:hAnsi="Times New Roman" w:cs="Times New Roman"/>
                <w:color w:val="000000" w:themeColor="text1"/>
                <w:lang w:val="es-ES"/>
              </w:rPr>
            </w:pPr>
          </w:p>
        </w:tc>
      </w:tr>
      <w:tr w:rsidR="00026AA1" w:rsidRPr="00026AA1" w14:paraId="1FBD04A3" w14:textId="77777777" w:rsidTr="00026AA1">
        <w:tc>
          <w:tcPr>
            <w:tcW w:w="905" w:type="pct"/>
            <w:noWrap/>
          </w:tcPr>
          <w:p w14:paraId="35EC3F52" w14:textId="77777777" w:rsidR="00812ED1" w:rsidRPr="00026AA1" w:rsidRDefault="00812ED1" w:rsidP="00436D93">
            <w:pPr>
              <w:rPr>
                <w:rFonts w:ascii="Times New Roman" w:hAnsi="Times New Roman" w:cs="Times New Roman"/>
                <w:color w:val="000000" w:themeColor="text1"/>
              </w:rPr>
            </w:pPr>
          </w:p>
        </w:tc>
        <w:tc>
          <w:tcPr>
            <w:tcW w:w="711" w:type="pct"/>
          </w:tcPr>
          <w:p w14:paraId="4345EE0D" w14:textId="77777777" w:rsidR="00812ED1" w:rsidRPr="00026AA1" w:rsidRDefault="00812ED1" w:rsidP="00436D93">
            <w:pPr>
              <w:rPr>
                <w:rStyle w:val="nfasissutil"/>
                <w:rFonts w:ascii="Times New Roman" w:hAnsi="Times New Roman" w:cs="Times New Roman"/>
                <w:color w:val="000000" w:themeColor="text1"/>
              </w:rPr>
            </w:pPr>
          </w:p>
        </w:tc>
        <w:tc>
          <w:tcPr>
            <w:tcW w:w="792" w:type="pct"/>
          </w:tcPr>
          <w:p w14:paraId="6CCA4A94" w14:textId="77777777" w:rsidR="00812ED1" w:rsidRPr="00026AA1" w:rsidRDefault="00812ED1" w:rsidP="00436D93">
            <w:pPr>
              <w:rPr>
                <w:rFonts w:ascii="Times New Roman" w:hAnsi="Times New Roman" w:cs="Times New Roman"/>
                <w:color w:val="000000" w:themeColor="text1"/>
              </w:rPr>
            </w:pPr>
          </w:p>
        </w:tc>
        <w:tc>
          <w:tcPr>
            <w:tcW w:w="753" w:type="pct"/>
          </w:tcPr>
          <w:p w14:paraId="279BF226" w14:textId="77777777" w:rsidR="00812ED1" w:rsidRPr="00026AA1" w:rsidRDefault="00812ED1" w:rsidP="00436D93">
            <w:pPr>
              <w:rPr>
                <w:rFonts w:ascii="Times New Roman" w:hAnsi="Times New Roman" w:cs="Times New Roman"/>
                <w:color w:val="000000" w:themeColor="text1"/>
              </w:rPr>
            </w:pPr>
          </w:p>
        </w:tc>
        <w:tc>
          <w:tcPr>
            <w:tcW w:w="843" w:type="pct"/>
          </w:tcPr>
          <w:p w14:paraId="24A56250" w14:textId="77777777" w:rsidR="00812ED1" w:rsidRPr="00026AA1" w:rsidRDefault="00812ED1" w:rsidP="00436D93">
            <w:pPr>
              <w:rPr>
                <w:rFonts w:ascii="Times New Roman" w:hAnsi="Times New Roman" w:cs="Times New Roman"/>
                <w:color w:val="000000" w:themeColor="text1"/>
              </w:rPr>
            </w:pPr>
          </w:p>
        </w:tc>
        <w:tc>
          <w:tcPr>
            <w:tcW w:w="996" w:type="pct"/>
          </w:tcPr>
          <w:p w14:paraId="77B96DFA" w14:textId="77777777" w:rsidR="00812ED1" w:rsidRPr="00026AA1" w:rsidRDefault="00812ED1" w:rsidP="00436D93">
            <w:pPr>
              <w:rPr>
                <w:rFonts w:ascii="Times New Roman" w:hAnsi="Times New Roman" w:cs="Times New Roman"/>
                <w:color w:val="000000" w:themeColor="text1"/>
              </w:rPr>
            </w:pPr>
          </w:p>
        </w:tc>
      </w:tr>
      <w:tr w:rsidR="00026AA1" w:rsidRPr="00026AA1" w14:paraId="204742BF" w14:textId="77777777" w:rsidTr="00026AA1">
        <w:tc>
          <w:tcPr>
            <w:tcW w:w="905" w:type="pct"/>
            <w:noWrap/>
          </w:tcPr>
          <w:p w14:paraId="31679B96" w14:textId="77777777" w:rsidR="00812ED1" w:rsidRPr="00026AA1" w:rsidRDefault="00812ED1" w:rsidP="00436D93">
            <w:pPr>
              <w:rPr>
                <w:rFonts w:ascii="Times New Roman" w:hAnsi="Times New Roman" w:cs="Times New Roman"/>
                <w:color w:val="auto"/>
              </w:rPr>
            </w:pPr>
            <w:r w:rsidRPr="00026AA1">
              <w:rPr>
                <w:rFonts w:ascii="Times New Roman" w:hAnsi="Times New Roman" w:cs="Times New Roman"/>
                <w:color w:val="auto"/>
              </w:rPr>
              <w:t>Competencia</w:t>
            </w:r>
          </w:p>
          <w:p w14:paraId="6EC89012" w14:textId="77777777" w:rsidR="00812ED1" w:rsidRPr="00026AA1" w:rsidRDefault="00812ED1" w:rsidP="00436D93">
            <w:pPr>
              <w:rPr>
                <w:rFonts w:ascii="Times New Roman" w:hAnsi="Times New Roman" w:cs="Times New Roman"/>
                <w:color w:val="auto"/>
              </w:rPr>
            </w:pPr>
            <w:r w:rsidRPr="00026AA1">
              <w:rPr>
                <w:rFonts w:ascii="Times New Roman" w:hAnsi="Times New Roman" w:cs="Times New Roman"/>
                <w:color w:val="auto"/>
              </w:rPr>
              <w:t xml:space="preserve">       oral      </w:t>
            </w:r>
          </w:p>
          <w:p w14:paraId="1F4C06CA" w14:textId="77777777" w:rsidR="00812ED1" w:rsidRPr="00026AA1" w:rsidRDefault="00812ED1" w:rsidP="00436D93">
            <w:pPr>
              <w:rPr>
                <w:rFonts w:ascii="Times New Roman" w:hAnsi="Times New Roman" w:cs="Times New Roman"/>
                <w:color w:val="auto"/>
              </w:rPr>
            </w:pPr>
          </w:p>
          <w:p w14:paraId="42AD3DC9" w14:textId="77777777" w:rsidR="00812ED1" w:rsidRPr="00026AA1" w:rsidRDefault="00812ED1" w:rsidP="00436D93">
            <w:pPr>
              <w:rPr>
                <w:rFonts w:ascii="Times New Roman" w:hAnsi="Times New Roman" w:cs="Times New Roman"/>
                <w:color w:val="auto"/>
              </w:rPr>
            </w:pPr>
          </w:p>
          <w:p w14:paraId="0B283006" w14:textId="77777777" w:rsidR="00812ED1" w:rsidRPr="00026AA1" w:rsidRDefault="00812ED1" w:rsidP="00436D93">
            <w:pPr>
              <w:rPr>
                <w:rFonts w:ascii="Times New Roman" w:hAnsi="Times New Roman" w:cs="Times New Roman"/>
                <w:color w:val="auto"/>
              </w:rPr>
            </w:pPr>
            <w:r w:rsidRPr="00026AA1">
              <w:rPr>
                <w:rFonts w:ascii="Times New Roman" w:hAnsi="Times New Roman" w:cs="Times New Roman"/>
                <w:color w:val="auto"/>
              </w:rPr>
              <w:t>Competencia</w:t>
            </w:r>
          </w:p>
          <w:p w14:paraId="1FC70E27" w14:textId="77777777" w:rsidR="00812ED1" w:rsidRPr="00026AA1" w:rsidRDefault="00812ED1" w:rsidP="00436D93">
            <w:pPr>
              <w:rPr>
                <w:rFonts w:ascii="Times New Roman" w:hAnsi="Times New Roman" w:cs="Times New Roman"/>
                <w:color w:val="000000" w:themeColor="text1"/>
              </w:rPr>
            </w:pPr>
            <w:r w:rsidRPr="00026AA1">
              <w:rPr>
                <w:rFonts w:ascii="Times New Roman" w:hAnsi="Times New Roman" w:cs="Times New Roman"/>
                <w:color w:val="auto"/>
              </w:rPr>
              <w:t xml:space="preserve">     escrita</w:t>
            </w:r>
          </w:p>
        </w:tc>
        <w:tc>
          <w:tcPr>
            <w:tcW w:w="711" w:type="pct"/>
          </w:tcPr>
          <w:p w14:paraId="3276BBF2" w14:textId="77777777" w:rsidR="00812ED1" w:rsidRPr="00026AA1" w:rsidRDefault="00812ED1" w:rsidP="00436D93">
            <w:pPr>
              <w:pStyle w:val="DecimalAligned"/>
              <w:rPr>
                <w:rFonts w:ascii="Times New Roman" w:hAnsi="Times New Roman"/>
                <w:color w:val="000000" w:themeColor="text1"/>
              </w:rPr>
            </w:pPr>
            <w:r w:rsidRPr="00026AA1">
              <w:rPr>
                <w:rFonts w:ascii="Times New Roman" w:hAnsi="Times New Roman"/>
                <w:color w:val="auto"/>
              </w:rPr>
              <w:t>1.China</w:t>
            </w:r>
          </w:p>
        </w:tc>
        <w:tc>
          <w:tcPr>
            <w:tcW w:w="792" w:type="pct"/>
          </w:tcPr>
          <w:p w14:paraId="1014FB39" w14:textId="77777777" w:rsidR="00812ED1" w:rsidRPr="00026AA1" w:rsidRDefault="00812ED1" w:rsidP="00436D93">
            <w:pPr>
              <w:rPr>
                <w:rFonts w:ascii="Times New Roman" w:hAnsi="Times New Roman" w:cs="Times New Roman"/>
                <w:b/>
                <w:i/>
                <w:color w:val="auto"/>
              </w:rPr>
            </w:pPr>
            <w:r w:rsidRPr="00026AA1">
              <w:rPr>
                <w:rFonts w:ascii="Times New Roman" w:hAnsi="Times New Roman" w:cs="Times New Roman"/>
                <w:b/>
                <w:i/>
                <w:color w:val="auto"/>
              </w:rPr>
              <w:t>Por qué no me diga.</w:t>
            </w:r>
          </w:p>
          <w:p w14:paraId="0FF6780D" w14:textId="77777777" w:rsidR="00812ED1" w:rsidRPr="00026AA1" w:rsidRDefault="00812ED1" w:rsidP="00436D93">
            <w:pPr>
              <w:rPr>
                <w:rFonts w:ascii="Times New Roman" w:hAnsi="Times New Roman" w:cs="Times New Roman"/>
                <w:b/>
                <w:i/>
                <w:color w:val="auto"/>
              </w:rPr>
            </w:pPr>
          </w:p>
          <w:p w14:paraId="7D6842FE" w14:textId="77777777" w:rsidR="00812ED1" w:rsidRPr="00026AA1" w:rsidRDefault="00812ED1" w:rsidP="00436D93">
            <w:pPr>
              <w:pStyle w:val="DecimalAligned"/>
              <w:rPr>
                <w:rFonts w:ascii="Times New Roman" w:hAnsi="Times New Roman"/>
                <w:color w:val="000000" w:themeColor="text1"/>
              </w:rPr>
            </w:pPr>
            <w:r w:rsidRPr="00026AA1">
              <w:rPr>
                <w:rFonts w:ascii="Times New Roman" w:hAnsi="Times New Roman"/>
                <w:b/>
                <w:i/>
                <w:color w:val="auto"/>
              </w:rPr>
              <w:t>Por sólo haber una clase.</w:t>
            </w:r>
          </w:p>
        </w:tc>
        <w:tc>
          <w:tcPr>
            <w:tcW w:w="753" w:type="pct"/>
          </w:tcPr>
          <w:p w14:paraId="23DEF3ED" w14:textId="77777777" w:rsidR="00812ED1" w:rsidRPr="00026AA1" w:rsidRDefault="00812ED1" w:rsidP="00436D93">
            <w:pPr>
              <w:rPr>
                <w:rFonts w:ascii="Times New Roman" w:hAnsi="Times New Roman" w:cs="Times New Roman"/>
                <w:b/>
                <w:i/>
                <w:color w:val="auto"/>
              </w:rPr>
            </w:pPr>
            <w:r w:rsidRPr="00026AA1">
              <w:rPr>
                <w:rFonts w:ascii="Times New Roman" w:hAnsi="Times New Roman" w:cs="Times New Roman"/>
                <w:b/>
                <w:i/>
                <w:color w:val="auto"/>
              </w:rPr>
              <w:t>Por qué no me dice.</w:t>
            </w:r>
          </w:p>
          <w:p w14:paraId="3B408312" w14:textId="77777777" w:rsidR="00812ED1" w:rsidRPr="00026AA1" w:rsidRDefault="00812ED1" w:rsidP="00436D93">
            <w:pPr>
              <w:rPr>
                <w:rFonts w:ascii="Times New Roman" w:hAnsi="Times New Roman" w:cs="Times New Roman"/>
                <w:b/>
                <w:i/>
                <w:color w:val="auto"/>
              </w:rPr>
            </w:pPr>
          </w:p>
          <w:p w14:paraId="34F11751" w14:textId="77777777" w:rsidR="00812ED1" w:rsidRPr="00026AA1" w:rsidRDefault="00812ED1" w:rsidP="00436D93">
            <w:pPr>
              <w:pStyle w:val="DecimalAligned"/>
              <w:rPr>
                <w:rFonts w:ascii="Times New Roman" w:hAnsi="Times New Roman"/>
                <w:color w:val="000000" w:themeColor="text1"/>
                <w:lang w:val="es-ES"/>
              </w:rPr>
            </w:pPr>
            <w:r w:rsidRPr="00026AA1">
              <w:rPr>
                <w:rFonts w:ascii="Times New Roman" w:hAnsi="Times New Roman"/>
                <w:b/>
                <w:i/>
                <w:color w:val="auto"/>
              </w:rPr>
              <w:t>Por tener sólo una clase</w:t>
            </w:r>
            <w:r w:rsidRPr="00026AA1">
              <w:rPr>
                <w:rFonts w:ascii="Times New Roman" w:hAnsi="Times New Roman"/>
                <w:b/>
                <w:i/>
              </w:rPr>
              <w:t>.</w:t>
            </w:r>
          </w:p>
        </w:tc>
        <w:tc>
          <w:tcPr>
            <w:tcW w:w="843" w:type="pct"/>
          </w:tcPr>
          <w:p w14:paraId="201846BC" w14:textId="77777777" w:rsidR="00812ED1" w:rsidRPr="00026AA1" w:rsidRDefault="00812ED1" w:rsidP="00436D93">
            <w:pPr>
              <w:rPr>
                <w:rFonts w:ascii="Times New Roman" w:hAnsi="Times New Roman" w:cs="Times New Roman"/>
                <w:color w:val="auto"/>
              </w:rPr>
            </w:pPr>
            <w:r w:rsidRPr="00026AA1">
              <w:rPr>
                <w:rFonts w:ascii="Times New Roman" w:hAnsi="Times New Roman" w:cs="Times New Roman"/>
                <w:color w:val="auto"/>
              </w:rPr>
              <w:t>Mejorar verbos en conjugación verbal utilizando el      Celular y</w:t>
            </w:r>
          </w:p>
          <w:p w14:paraId="5E5E58A3" w14:textId="77777777" w:rsidR="00812ED1" w:rsidRPr="00026AA1" w:rsidRDefault="00812ED1" w:rsidP="00436D93">
            <w:pPr>
              <w:rPr>
                <w:rFonts w:ascii="Times New Roman" w:hAnsi="Times New Roman" w:cs="Times New Roman"/>
                <w:color w:val="auto"/>
              </w:rPr>
            </w:pPr>
            <w:r w:rsidRPr="00026AA1">
              <w:rPr>
                <w:rFonts w:ascii="Times New Roman" w:hAnsi="Times New Roman" w:cs="Times New Roman"/>
                <w:color w:val="auto"/>
              </w:rPr>
              <w:t xml:space="preserve"> Portátil</w:t>
            </w:r>
          </w:p>
          <w:p w14:paraId="647B43D9" w14:textId="77777777" w:rsidR="00812ED1" w:rsidRPr="00026AA1" w:rsidRDefault="00812ED1" w:rsidP="00436D93">
            <w:pPr>
              <w:pStyle w:val="DecimalAligned"/>
              <w:rPr>
                <w:rFonts w:ascii="Times New Roman" w:hAnsi="Times New Roman"/>
                <w:color w:val="000000" w:themeColor="text1"/>
              </w:rPr>
            </w:pPr>
          </w:p>
        </w:tc>
        <w:tc>
          <w:tcPr>
            <w:tcW w:w="996" w:type="pct"/>
          </w:tcPr>
          <w:p w14:paraId="1B32DDDF" w14:textId="2AA2FB13" w:rsidR="00812ED1" w:rsidRPr="00026AA1" w:rsidRDefault="00812ED1" w:rsidP="00436D93">
            <w:pPr>
              <w:rPr>
                <w:rFonts w:ascii="Times New Roman" w:hAnsi="Times New Roman" w:cs="Times New Roman"/>
                <w:color w:val="auto"/>
              </w:rPr>
            </w:pPr>
            <w:r w:rsidRPr="00026AA1">
              <w:rPr>
                <w:rFonts w:ascii="Times New Roman" w:hAnsi="Times New Roman" w:cs="Times New Roman"/>
                <w:color w:val="auto"/>
              </w:rPr>
              <w:t>No utiliza  la conjugación verbal. Requiere  mejorar la</w:t>
            </w:r>
            <w:r w:rsidR="00026AA1">
              <w:rPr>
                <w:rFonts w:ascii="Times New Roman" w:hAnsi="Times New Roman" w:cs="Times New Roman"/>
                <w:color w:val="auto"/>
              </w:rPr>
              <w:t xml:space="preserve"> </w:t>
            </w:r>
            <w:r w:rsidRPr="00026AA1">
              <w:rPr>
                <w:rFonts w:ascii="Times New Roman" w:hAnsi="Times New Roman" w:cs="Times New Roman"/>
                <w:color w:val="auto"/>
              </w:rPr>
              <w:t xml:space="preserve">conjugación, así mismo,  tener en cuenta la redacción. </w:t>
            </w:r>
          </w:p>
          <w:p w14:paraId="097673DB" w14:textId="77777777" w:rsidR="00812ED1" w:rsidRPr="00026AA1" w:rsidRDefault="00812ED1" w:rsidP="00436D93">
            <w:pPr>
              <w:pStyle w:val="DecimalAligned"/>
              <w:rPr>
                <w:rFonts w:ascii="Times New Roman" w:hAnsi="Times New Roman"/>
                <w:color w:val="000000" w:themeColor="text1"/>
              </w:rPr>
            </w:pPr>
          </w:p>
        </w:tc>
      </w:tr>
      <w:tr w:rsidR="00026AA1" w:rsidRPr="00026AA1" w14:paraId="317EF5E3" w14:textId="77777777" w:rsidTr="00026AA1">
        <w:tc>
          <w:tcPr>
            <w:tcW w:w="905" w:type="pct"/>
            <w:noWrap/>
          </w:tcPr>
          <w:p w14:paraId="68D856FA" w14:textId="77777777" w:rsidR="00812ED1" w:rsidRPr="00026AA1" w:rsidRDefault="00812ED1" w:rsidP="00436D93">
            <w:pPr>
              <w:rPr>
                <w:rFonts w:ascii="Times New Roman" w:hAnsi="Times New Roman" w:cs="Times New Roman"/>
                <w:color w:val="auto"/>
              </w:rPr>
            </w:pPr>
            <w:r w:rsidRPr="00026AA1">
              <w:rPr>
                <w:rFonts w:ascii="Times New Roman" w:hAnsi="Times New Roman" w:cs="Times New Roman"/>
                <w:color w:val="auto"/>
              </w:rPr>
              <w:t>Competencia</w:t>
            </w:r>
          </w:p>
          <w:p w14:paraId="4E8D9A7F" w14:textId="77777777" w:rsidR="00812ED1" w:rsidRPr="00026AA1" w:rsidRDefault="00812ED1" w:rsidP="00436D93">
            <w:pPr>
              <w:rPr>
                <w:rFonts w:ascii="Times New Roman" w:hAnsi="Times New Roman" w:cs="Times New Roman"/>
                <w:color w:val="auto"/>
              </w:rPr>
            </w:pPr>
            <w:r w:rsidRPr="00026AA1">
              <w:rPr>
                <w:rFonts w:ascii="Times New Roman" w:hAnsi="Times New Roman" w:cs="Times New Roman"/>
                <w:color w:val="auto"/>
              </w:rPr>
              <w:t xml:space="preserve">       oral      </w:t>
            </w:r>
          </w:p>
          <w:p w14:paraId="296CE6A2" w14:textId="77777777" w:rsidR="00812ED1" w:rsidRPr="00026AA1" w:rsidRDefault="00812ED1" w:rsidP="00436D93">
            <w:pPr>
              <w:rPr>
                <w:rFonts w:ascii="Times New Roman" w:hAnsi="Times New Roman" w:cs="Times New Roman"/>
                <w:color w:val="auto"/>
              </w:rPr>
            </w:pPr>
          </w:p>
          <w:p w14:paraId="51D8AF4A" w14:textId="77777777" w:rsidR="00812ED1" w:rsidRPr="00026AA1" w:rsidRDefault="00812ED1" w:rsidP="00436D93">
            <w:pPr>
              <w:rPr>
                <w:rFonts w:ascii="Times New Roman" w:hAnsi="Times New Roman" w:cs="Times New Roman"/>
                <w:color w:val="auto"/>
              </w:rPr>
            </w:pPr>
          </w:p>
          <w:p w14:paraId="00C98CF1" w14:textId="77777777" w:rsidR="00812ED1" w:rsidRPr="00026AA1" w:rsidRDefault="00812ED1" w:rsidP="00436D93">
            <w:pPr>
              <w:rPr>
                <w:rFonts w:ascii="Times New Roman" w:hAnsi="Times New Roman" w:cs="Times New Roman"/>
                <w:color w:val="auto"/>
              </w:rPr>
            </w:pPr>
          </w:p>
          <w:p w14:paraId="4F30B1F9" w14:textId="77777777" w:rsidR="00812ED1" w:rsidRPr="00026AA1" w:rsidRDefault="00812ED1" w:rsidP="00436D93">
            <w:pPr>
              <w:rPr>
                <w:rFonts w:ascii="Times New Roman" w:hAnsi="Times New Roman" w:cs="Times New Roman"/>
                <w:color w:val="auto"/>
              </w:rPr>
            </w:pPr>
          </w:p>
          <w:p w14:paraId="1A286EAF" w14:textId="77777777" w:rsidR="00812ED1" w:rsidRPr="00026AA1" w:rsidRDefault="00812ED1" w:rsidP="00436D93">
            <w:pPr>
              <w:rPr>
                <w:rFonts w:ascii="Times New Roman" w:hAnsi="Times New Roman" w:cs="Times New Roman"/>
                <w:color w:val="auto"/>
              </w:rPr>
            </w:pPr>
          </w:p>
          <w:p w14:paraId="1C2AEA9F" w14:textId="77777777" w:rsidR="00812ED1" w:rsidRPr="00026AA1" w:rsidRDefault="00812ED1" w:rsidP="00436D93">
            <w:pPr>
              <w:rPr>
                <w:rFonts w:ascii="Times New Roman" w:hAnsi="Times New Roman" w:cs="Times New Roman"/>
                <w:color w:val="auto"/>
              </w:rPr>
            </w:pPr>
          </w:p>
          <w:p w14:paraId="35778E55" w14:textId="77777777" w:rsidR="00812ED1" w:rsidRPr="00026AA1" w:rsidRDefault="00812ED1" w:rsidP="00436D93">
            <w:pPr>
              <w:rPr>
                <w:rFonts w:ascii="Times New Roman" w:hAnsi="Times New Roman" w:cs="Times New Roman"/>
                <w:color w:val="auto"/>
              </w:rPr>
            </w:pPr>
            <w:r w:rsidRPr="00026AA1">
              <w:rPr>
                <w:rFonts w:ascii="Times New Roman" w:hAnsi="Times New Roman" w:cs="Times New Roman"/>
                <w:color w:val="auto"/>
              </w:rPr>
              <w:lastRenderedPageBreak/>
              <w:t>Competencia</w:t>
            </w:r>
          </w:p>
          <w:p w14:paraId="469C320A" w14:textId="77777777" w:rsidR="00812ED1" w:rsidRPr="00026AA1" w:rsidRDefault="00812ED1" w:rsidP="00436D93">
            <w:pPr>
              <w:rPr>
                <w:rFonts w:ascii="Times New Roman" w:hAnsi="Times New Roman" w:cs="Times New Roman"/>
                <w:color w:val="000000" w:themeColor="text1"/>
              </w:rPr>
            </w:pPr>
            <w:r w:rsidRPr="00026AA1">
              <w:rPr>
                <w:rFonts w:ascii="Times New Roman" w:hAnsi="Times New Roman" w:cs="Times New Roman"/>
                <w:color w:val="auto"/>
              </w:rPr>
              <w:t xml:space="preserve">     escrita</w:t>
            </w:r>
            <w:r w:rsidRPr="00026AA1">
              <w:rPr>
                <w:rFonts w:ascii="Times New Roman" w:hAnsi="Times New Roman" w:cs="Times New Roman"/>
                <w:color w:val="000000" w:themeColor="text1"/>
                <w:lang w:val="es-ES"/>
              </w:rPr>
              <w:t xml:space="preserve"> </w:t>
            </w:r>
          </w:p>
        </w:tc>
        <w:tc>
          <w:tcPr>
            <w:tcW w:w="711" w:type="pct"/>
          </w:tcPr>
          <w:p w14:paraId="71387755" w14:textId="77777777" w:rsidR="00812ED1" w:rsidRPr="00026AA1" w:rsidRDefault="00812ED1" w:rsidP="00436D93">
            <w:pPr>
              <w:rPr>
                <w:rFonts w:ascii="Times New Roman" w:hAnsi="Times New Roman" w:cs="Times New Roman"/>
                <w:color w:val="auto"/>
              </w:rPr>
            </w:pPr>
            <w:r w:rsidRPr="00026AA1">
              <w:rPr>
                <w:rFonts w:ascii="Times New Roman" w:hAnsi="Times New Roman" w:cs="Times New Roman"/>
                <w:color w:val="auto"/>
              </w:rPr>
              <w:lastRenderedPageBreak/>
              <w:t>2. Nortea</w:t>
            </w:r>
          </w:p>
          <w:p w14:paraId="1E46DF95" w14:textId="77777777" w:rsidR="00812ED1" w:rsidRPr="00026AA1" w:rsidRDefault="00812ED1" w:rsidP="00436D93">
            <w:pPr>
              <w:rPr>
                <w:rFonts w:ascii="Times New Roman" w:hAnsi="Times New Roman" w:cs="Times New Roman"/>
              </w:rPr>
            </w:pPr>
            <w:proofErr w:type="spellStart"/>
            <w:r w:rsidRPr="00026AA1">
              <w:rPr>
                <w:rFonts w:ascii="Times New Roman" w:hAnsi="Times New Roman" w:cs="Times New Roman"/>
                <w:color w:val="auto"/>
              </w:rPr>
              <w:t>mericano</w:t>
            </w:r>
            <w:proofErr w:type="spellEnd"/>
          </w:p>
        </w:tc>
        <w:tc>
          <w:tcPr>
            <w:tcW w:w="792" w:type="pct"/>
          </w:tcPr>
          <w:p w14:paraId="1FFC1998" w14:textId="77777777" w:rsidR="00812ED1" w:rsidRPr="00026AA1" w:rsidRDefault="00812ED1" w:rsidP="00436D93">
            <w:pPr>
              <w:rPr>
                <w:rFonts w:ascii="Times New Roman" w:hAnsi="Times New Roman" w:cs="Times New Roman"/>
                <w:b/>
                <w:i/>
              </w:rPr>
            </w:pPr>
            <w:r w:rsidRPr="00026AA1">
              <w:rPr>
                <w:rFonts w:ascii="Times New Roman" w:hAnsi="Times New Roman" w:cs="Times New Roman"/>
                <w:b/>
                <w:i/>
                <w:color w:val="auto"/>
              </w:rPr>
              <w:t>Yo jugaba al fútbol cuando estudiaba</w:t>
            </w:r>
          </w:p>
          <w:p w14:paraId="256E941E" w14:textId="77777777" w:rsidR="00812ED1" w:rsidRPr="00026AA1" w:rsidRDefault="00812ED1" w:rsidP="00436D93">
            <w:pPr>
              <w:pStyle w:val="DecimalAligned"/>
              <w:rPr>
                <w:rFonts w:ascii="Times New Roman" w:hAnsi="Times New Roman"/>
                <w:b/>
                <w:i/>
                <w:color w:val="auto"/>
              </w:rPr>
            </w:pPr>
          </w:p>
          <w:p w14:paraId="1E3509B5" w14:textId="77777777" w:rsidR="00812ED1" w:rsidRPr="00026AA1" w:rsidRDefault="00812ED1" w:rsidP="00436D93">
            <w:pPr>
              <w:pStyle w:val="Sinespaciado"/>
              <w:rPr>
                <w:rFonts w:ascii="Times New Roman" w:hAnsi="Times New Roman" w:cs="Times New Roman"/>
                <w:b/>
                <w:i/>
                <w:color w:val="auto"/>
              </w:rPr>
            </w:pPr>
          </w:p>
          <w:p w14:paraId="73C2312E" w14:textId="77777777" w:rsidR="00812ED1" w:rsidRPr="00026AA1" w:rsidRDefault="00812ED1" w:rsidP="00436D93">
            <w:pPr>
              <w:pStyle w:val="Sinespaciado"/>
              <w:rPr>
                <w:rFonts w:ascii="Times New Roman" w:hAnsi="Times New Roman" w:cs="Times New Roman"/>
                <w:b/>
                <w:i/>
                <w:color w:val="auto"/>
              </w:rPr>
            </w:pPr>
          </w:p>
          <w:p w14:paraId="7BE59609" w14:textId="77777777" w:rsidR="00812ED1" w:rsidRPr="00026AA1" w:rsidRDefault="00812ED1" w:rsidP="00436D93">
            <w:pPr>
              <w:rPr>
                <w:rFonts w:ascii="Times New Roman" w:hAnsi="Times New Roman" w:cs="Times New Roman"/>
              </w:rPr>
            </w:pPr>
          </w:p>
          <w:p w14:paraId="31B9DFDD" w14:textId="77777777" w:rsidR="00812ED1" w:rsidRPr="00026AA1" w:rsidRDefault="00812ED1" w:rsidP="00436D93">
            <w:pPr>
              <w:pStyle w:val="Sinespaciado"/>
              <w:rPr>
                <w:rFonts w:ascii="Times New Roman" w:hAnsi="Times New Roman" w:cs="Times New Roman"/>
                <w:b/>
                <w:i/>
                <w:color w:val="auto"/>
              </w:rPr>
            </w:pPr>
            <w:r w:rsidRPr="00026AA1">
              <w:rPr>
                <w:rFonts w:ascii="Times New Roman" w:hAnsi="Times New Roman" w:cs="Times New Roman"/>
                <w:b/>
                <w:i/>
                <w:color w:val="auto"/>
              </w:rPr>
              <w:lastRenderedPageBreak/>
              <w:t>La cancha estuvo muy</w:t>
            </w:r>
          </w:p>
          <w:p w14:paraId="42CE0038" w14:textId="77777777" w:rsidR="00812ED1" w:rsidRPr="00026AA1" w:rsidRDefault="00812ED1" w:rsidP="00436D93">
            <w:pPr>
              <w:pStyle w:val="Sinespaciado"/>
              <w:rPr>
                <w:rFonts w:ascii="Times New Roman" w:hAnsi="Times New Roman" w:cs="Times New Roman"/>
                <w:b/>
                <w:i/>
                <w:color w:val="auto"/>
              </w:rPr>
            </w:pPr>
            <w:r w:rsidRPr="00026AA1">
              <w:rPr>
                <w:rFonts w:ascii="Times New Roman" w:hAnsi="Times New Roman" w:cs="Times New Roman"/>
                <w:b/>
                <w:i/>
                <w:color w:val="auto"/>
              </w:rPr>
              <w:t>grande</w:t>
            </w:r>
          </w:p>
          <w:p w14:paraId="73EB4380" w14:textId="77777777" w:rsidR="00812ED1" w:rsidRPr="00026AA1" w:rsidRDefault="00812ED1" w:rsidP="00436D93">
            <w:pPr>
              <w:pStyle w:val="Sinespaciado"/>
              <w:rPr>
                <w:rFonts w:ascii="Times New Roman" w:hAnsi="Times New Roman" w:cs="Times New Roman"/>
                <w:b/>
                <w:i/>
                <w:color w:val="000000" w:themeColor="text1"/>
              </w:rPr>
            </w:pPr>
            <w:r w:rsidRPr="00026AA1">
              <w:rPr>
                <w:rFonts w:ascii="Times New Roman" w:hAnsi="Times New Roman" w:cs="Times New Roman"/>
                <w:b/>
                <w:i/>
                <w:color w:val="auto"/>
              </w:rPr>
              <w:t xml:space="preserve">    </w:t>
            </w:r>
          </w:p>
        </w:tc>
        <w:tc>
          <w:tcPr>
            <w:tcW w:w="753" w:type="pct"/>
          </w:tcPr>
          <w:p w14:paraId="23897991" w14:textId="77777777" w:rsidR="00812ED1" w:rsidRPr="00026AA1" w:rsidRDefault="00812ED1" w:rsidP="00436D93">
            <w:pPr>
              <w:pStyle w:val="DecimalAligned"/>
              <w:rPr>
                <w:rFonts w:ascii="Times New Roman" w:hAnsi="Times New Roman"/>
                <w:b/>
                <w:i/>
                <w:color w:val="auto"/>
              </w:rPr>
            </w:pPr>
            <w:r w:rsidRPr="00026AA1">
              <w:rPr>
                <w:rFonts w:ascii="Times New Roman" w:hAnsi="Times New Roman"/>
                <w:b/>
                <w:i/>
                <w:color w:val="auto"/>
              </w:rPr>
              <w:lastRenderedPageBreak/>
              <w:t>Yo jugué al fútbol cuando estudiaba</w:t>
            </w:r>
          </w:p>
          <w:p w14:paraId="6C097116" w14:textId="77777777" w:rsidR="00812ED1" w:rsidRPr="00026AA1" w:rsidRDefault="00812ED1" w:rsidP="00436D93">
            <w:pPr>
              <w:pStyle w:val="DecimalAligned"/>
              <w:rPr>
                <w:rFonts w:ascii="Times New Roman" w:hAnsi="Times New Roman"/>
                <w:b/>
                <w:i/>
                <w:color w:val="auto"/>
              </w:rPr>
            </w:pPr>
          </w:p>
          <w:p w14:paraId="414448C9" w14:textId="77777777" w:rsidR="00812ED1" w:rsidRPr="00026AA1" w:rsidRDefault="00812ED1" w:rsidP="00436D93">
            <w:pPr>
              <w:rPr>
                <w:rFonts w:ascii="Times New Roman" w:hAnsi="Times New Roman" w:cs="Times New Roman"/>
                <w:b/>
                <w:i/>
                <w:color w:val="auto"/>
                <w:lang w:val="es-ES"/>
              </w:rPr>
            </w:pPr>
          </w:p>
          <w:p w14:paraId="61E61D3F" w14:textId="77777777" w:rsidR="00026AA1" w:rsidRDefault="00026AA1" w:rsidP="00436D93">
            <w:pPr>
              <w:pStyle w:val="Sinespaciado"/>
              <w:rPr>
                <w:rFonts w:ascii="Times New Roman" w:hAnsi="Times New Roman" w:cs="Times New Roman"/>
                <w:b/>
                <w:i/>
                <w:color w:val="auto"/>
                <w:lang w:val="es-ES"/>
              </w:rPr>
            </w:pPr>
          </w:p>
          <w:p w14:paraId="73A92128" w14:textId="77777777" w:rsidR="00812ED1" w:rsidRPr="00026AA1" w:rsidRDefault="00812ED1" w:rsidP="00436D93">
            <w:pPr>
              <w:pStyle w:val="Sinespaciado"/>
              <w:rPr>
                <w:rFonts w:ascii="Times New Roman" w:hAnsi="Times New Roman" w:cs="Times New Roman"/>
                <w:b/>
                <w:i/>
                <w:color w:val="auto"/>
                <w:lang w:val="es-ES"/>
              </w:rPr>
            </w:pPr>
            <w:r w:rsidRPr="00026AA1">
              <w:rPr>
                <w:rFonts w:ascii="Times New Roman" w:hAnsi="Times New Roman" w:cs="Times New Roman"/>
                <w:b/>
                <w:i/>
                <w:color w:val="auto"/>
                <w:lang w:val="es-ES"/>
              </w:rPr>
              <w:lastRenderedPageBreak/>
              <w:t>La cancha</w:t>
            </w:r>
          </w:p>
          <w:p w14:paraId="3A69E914" w14:textId="77777777" w:rsidR="00812ED1" w:rsidRPr="00026AA1" w:rsidRDefault="00812ED1" w:rsidP="00436D93">
            <w:pPr>
              <w:rPr>
                <w:rFonts w:ascii="Times New Roman" w:hAnsi="Times New Roman" w:cs="Times New Roman"/>
                <w:lang w:val="es-ES"/>
              </w:rPr>
            </w:pPr>
            <w:r w:rsidRPr="00026AA1">
              <w:rPr>
                <w:rFonts w:ascii="Times New Roman" w:hAnsi="Times New Roman" w:cs="Times New Roman"/>
                <w:b/>
                <w:i/>
                <w:color w:val="auto"/>
                <w:lang w:val="es-ES"/>
              </w:rPr>
              <w:t>Estaba muy grande</w:t>
            </w:r>
          </w:p>
        </w:tc>
        <w:tc>
          <w:tcPr>
            <w:tcW w:w="843" w:type="pct"/>
          </w:tcPr>
          <w:p w14:paraId="0C1F6D53" w14:textId="77777777" w:rsidR="00812ED1" w:rsidRPr="00026AA1" w:rsidRDefault="00812ED1" w:rsidP="00436D93">
            <w:pPr>
              <w:rPr>
                <w:rFonts w:ascii="Times New Roman" w:hAnsi="Times New Roman" w:cs="Times New Roman"/>
                <w:color w:val="auto"/>
              </w:rPr>
            </w:pPr>
            <w:r w:rsidRPr="00026AA1">
              <w:rPr>
                <w:rFonts w:ascii="Times New Roman" w:hAnsi="Times New Roman" w:cs="Times New Roman"/>
                <w:color w:val="auto"/>
              </w:rPr>
              <w:lastRenderedPageBreak/>
              <w:t xml:space="preserve">Mejorar la competencia escrita utilizando el Scanner y            </w:t>
            </w:r>
          </w:p>
          <w:p w14:paraId="2CB1C073" w14:textId="77777777" w:rsidR="00812ED1" w:rsidRPr="00026AA1" w:rsidRDefault="00812ED1" w:rsidP="00436D93">
            <w:pPr>
              <w:pStyle w:val="DecimalAligned"/>
              <w:rPr>
                <w:rFonts w:ascii="Times New Roman" w:hAnsi="Times New Roman"/>
                <w:color w:val="auto"/>
              </w:rPr>
            </w:pPr>
            <w:r w:rsidRPr="00026AA1">
              <w:rPr>
                <w:rFonts w:ascii="Times New Roman" w:hAnsi="Times New Roman"/>
                <w:color w:val="auto"/>
              </w:rPr>
              <w:t>Tableta con textos escritos</w:t>
            </w:r>
          </w:p>
          <w:p w14:paraId="3A30D791" w14:textId="77777777" w:rsidR="00812ED1" w:rsidRPr="00026AA1" w:rsidRDefault="00812ED1" w:rsidP="00436D93">
            <w:pPr>
              <w:pStyle w:val="Sinespaciado"/>
              <w:rPr>
                <w:rFonts w:ascii="Times New Roman" w:hAnsi="Times New Roman" w:cs="Times New Roman"/>
                <w:color w:val="000000" w:themeColor="text1"/>
              </w:rPr>
            </w:pPr>
          </w:p>
        </w:tc>
        <w:tc>
          <w:tcPr>
            <w:tcW w:w="996" w:type="pct"/>
          </w:tcPr>
          <w:p w14:paraId="7ECA9CB4" w14:textId="347B43D1" w:rsidR="00812ED1" w:rsidRPr="00026AA1" w:rsidRDefault="00812ED1" w:rsidP="00436D93">
            <w:pPr>
              <w:rPr>
                <w:rFonts w:ascii="Times New Roman" w:hAnsi="Times New Roman" w:cs="Times New Roman"/>
              </w:rPr>
            </w:pPr>
            <w:r w:rsidRPr="00026AA1">
              <w:rPr>
                <w:rFonts w:ascii="Times New Roman" w:hAnsi="Times New Roman" w:cs="Times New Roman"/>
              </w:rPr>
              <w:t xml:space="preserve"> </w:t>
            </w:r>
            <w:r w:rsidRPr="00026AA1">
              <w:rPr>
                <w:rFonts w:ascii="Times New Roman" w:hAnsi="Times New Roman" w:cs="Times New Roman"/>
                <w:color w:val="auto"/>
              </w:rPr>
              <w:t>Debilidad en la conjugación verbal al describir imágenes, cuando expresó opiniones cometió errores en la redacción</w:t>
            </w:r>
            <w:r w:rsidRPr="00026AA1">
              <w:rPr>
                <w:rFonts w:ascii="Times New Roman" w:hAnsi="Times New Roman" w:cs="Times New Roman"/>
              </w:rPr>
              <w:t xml:space="preserve">.  </w:t>
            </w:r>
          </w:p>
          <w:p w14:paraId="3DEAAD16" w14:textId="77777777" w:rsidR="00812ED1" w:rsidRPr="00026AA1" w:rsidRDefault="00812ED1" w:rsidP="00436D93">
            <w:pPr>
              <w:pStyle w:val="Sinespaciado"/>
              <w:rPr>
                <w:rFonts w:ascii="Times New Roman" w:hAnsi="Times New Roman" w:cs="Times New Roman"/>
              </w:rPr>
            </w:pPr>
            <w:r w:rsidRPr="00026AA1">
              <w:rPr>
                <w:rFonts w:ascii="Times New Roman" w:hAnsi="Times New Roman" w:cs="Times New Roman"/>
              </w:rPr>
              <w:t xml:space="preserve"> </w:t>
            </w:r>
          </w:p>
          <w:p w14:paraId="6EFEFD08" w14:textId="77777777" w:rsidR="00812ED1" w:rsidRPr="00026AA1" w:rsidRDefault="00812ED1" w:rsidP="00436D93">
            <w:pPr>
              <w:pStyle w:val="Sinespaciado"/>
              <w:rPr>
                <w:rFonts w:ascii="Times New Roman" w:hAnsi="Times New Roman" w:cs="Times New Roman"/>
                <w:color w:val="auto"/>
                <w:lang w:val="es-ES"/>
              </w:rPr>
            </w:pPr>
            <w:r w:rsidRPr="00026AA1">
              <w:rPr>
                <w:rFonts w:ascii="Times New Roman" w:hAnsi="Times New Roman" w:cs="Times New Roman"/>
                <w:color w:val="auto"/>
              </w:rPr>
              <w:lastRenderedPageBreak/>
              <w:t xml:space="preserve">.                            </w:t>
            </w:r>
          </w:p>
          <w:p w14:paraId="473E0628" w14:textId="77777777" w:rsidR="00812ED1" w:rsidRPr="00026AA1" w:rsidRDefault="00812ED1" w:rsidP="00436D93">
            <w:pPr>
              <w:pStyle w:val="DecimalAligned"/>
              <w:rPr>
                <w:rFonts w:ascii="Times New Roman" w:hAnsi="Times New Roman"/>
                <w:color w:val="000000" w:themeColor="text1"/>
                <w:lang w:val="es-ES"/>
              </w:rPr>
            </w:pPr>
          </w:p>
        </w:tc>
      </w:tr>
      <w:tr w:rsidR="00026AA1" w:rsidRPr="00026AA1" w14:paraId="07FB407D" w14:textId="77777777" w:rsidTr="00026AA1">
        <w:tc>
          <w:tcPr>
            <w:tcW w:w="905" w:type="pct"/>
            <w:noWrap/>
          </w:tcPr>
          <w:p w14:paraId="6EABD8A2" w14:textId="77777777" w:rsidR="00812ED1" w:rsidRPr="00026AA1" w:rsidRDefault="00812ED1" w:rsidP="00436D93">
            <w:pPr>
              <w:rPr>
                <w:rFonts w:ascii="Times New Roman" w:hAnsi="Times New Roman" w:cs="Times New Roman"/>
                <w:color w:val="000000" w:themeColor="text1"/>
              </w:rPr>
            </w:pPr>
          </w:p>
        </w:tc>
        <w:tc>
          <w:tcPr>
            <w:tcW w:w="711" w:type="pct"/>
          </w:tcPr>
          <w:p w14:paraId="51A2B084" w14:textId="77777777" w:rsidR="00812ED1" w:rsidRPr="00026AA1" w:rsidRDefault="00812ED1" w:rsidP="00436D93">
            <w:pPr>
              <w:pStyle w:val="DecimalAligned"/>
              <w:rPr>
                <w:rFonts w:ascii="Times New Roman" w:hAnsi="Times New Roman"/>
                <w:color w:val="000000" w:themeColor="text1"/>
              </w:rPr>
            </w:pPr>
          </w:p>
        </w:tc>
        <w:tc>
          <w:tcPr>
            <w:tcW w:w="792" w:type="pct"/>
          </w:tcPr>
          <w:p w14:paraId="695AA6EB" w14:textId="77777777" w:rsidR="00812ED1" w:rsidRPr="00026AA1" w:rsidRDefault="00812ED1" w:rsidP="00436D93">
            <w:pPr>
              <w:pStyle w:val="DecimalAligned"/>
              <w:rPr>
                <w:rFonts w:ascii="Times New Roman" w:hAnsi="Times New Roman"/>
                <w:color w:val="000000" w:themeColor="text1"/>
              </w:rPr>
            </w:pPr>
          </w:p>
        </w:tc>
        <w:tc>
          <w:tcPr>
            <w:tcW w:w="753" w:type="pct"/>
          </w:tcPr>
          <w:p w14:paraId="55C285F2" w14:textId="77777777" w:rsidR="00812ED1" w:rsidRPr="00026AA1" w:rsidRDefault="00812ED1" w:rsidP="00436D93">
            <w:pPr>
              <w:pStyle w:val="DecimalAligned"/>
              <w:rPr>
                <w:rFonts w:ascii="Times New Roman" w:hAnsi="Times New Roman"/>
                <w:color w:val="000000" w:themeColor="text1"/>
                <w:lang w:val="es-ES"/>
              </w:rPr>
            </w:pPr>
          </w:p>
        </w:tc>
        <w:tc>
          <w:tcPr>
            <w:tcW w:w="843" w:type="pct"/>
          </w:tcPr>
          <w:p w14:paraId="2299896E" w14:textId="77777777" w:rsidR="00812ED1" w:rsidRPr="00026AA1" w:rsidRDefault="00812ED1" w:rsidP="00436D93">
            <w:pPr>
              <w:pStyle w:val="DecimalAligned"/>
              <w:rPr>
                <w:rFonts w:ascii="Times New Roman" w:hAnsi="Times New Roman"/>
                <w:color w:val="000000" w:themeColor="text1"/>
              </w:rPr>
            </w:pPr>
          </w:p>
        </w:tc>
        <w:tc>
          <w:tcPr>
            <w:tcW w:w="996" w:type="pct"/>
          </w:tcPr>
          <w:p w14:paraId="773A05BE" w14:textId="77777777" w:rsidR="00812ED1" w:rsidRPr="00026AA1" w:rsidRDefault="00812ED1" w:rsidP="00436D93">
            <w:pPr>
              <w:pStyle w:val="DecimalAligned"/>
              <w:rPr>
                <w:rFonts w:ascii="Times New Roman" w:hAnsi="Times New Roman"/>
                <w:color w:val="000000" w:themeColor="text1"/>
                <w:lang w:val="es-ES"/>
              </w:rPr>
            </w:pPr>
          </w:p>
        </w:tc>
      </w:tr>
      <w:tr w:rsidR="00026AA1" w:rsidRPr="00026AA1" w14:paraId="1FA4627D" w14:textId="77777777" w:rsidTr="00026AA1">
        <w:tc>
          <w:tcPr>
            <w:tcW w:w="905" w:type="pct"/>
            <w:noWrap/>
          </w:tcPr>
          <w:p w14:paraId="4CE5B5A1" w14:textId="77777777" w:rsidR="00812ED1" w:rsidRPr="00026AA1" w:rsidRDefault="00812ED1" w:rsidP="00436D93">
            <w:pPr>
              <w:rPr>
                <w:rFonts w:ascii="Times New Roman" w:hAnsi="Times New Roman" w:cs="Times New Roman"/>
                <w:color w:val="000000" w:themeColor="text1"/>
              </w:rPr>
            </w:pPr>
            <w:r w:rsidRPr="00026AA1">
              <w:rPr>
                <w:rFonts w:ascii="Times New Roman" w:hAnsi="Times New Roman" w:cs="Times New Roman"/>
                <w:color w:val="000000" w:themeColor="text1"/>
                <w:lang w:val="es-ES"/>
              </w:rPr>
              <w:t xml:space="preserve"> </w:t>
            </w:r>
            <w:r w:rsidRPr="00026AA1">
              <w:rPr>
                <w:rFonts w:ascii="Times New Roman" w:hAnsi="Times New Roman" w:cs="Times New Roman"/>
                <w:color w:val="000000" w:themeColor="text1"/>
              </w:rPr>
              <w:t>Competencia</w:t>
            </w:r>
          </w:p>
          <w:p w14:paraId="2375C080" w14:textId="77777777" w:rsidR="00812ED1" w:rsidRPr="00026AA1" w:rsidRDefault="00812ED1" w:rsidP="00436D93">
            <w:pPr>
              <w:rPr>
                <w:rFonts w:ascii="Times New Roman" w:hAnsi="Times New Roman" w:cs="Times New Roman"/>
                <w:color w:val="000000" w:themeColor="text1"/>
              </w:rPr>
            </w:pPr>
            <w:r w:rsidRPr="00026AA1">
              <w:rPr>
                <w:rFonts w:ascii="Times New Roman" w:hAnsi="Times New Roman" w:cs="Times New Roman"/>
                <w:color w:val="000000" w:themeColor="text1"/>
              </w:rPr>
              <w:t xml:space="preserve">       oral      </w:t>
            </w:r>
          </w:p>
          <w:p w14:paraId="7766AE43" w14:textId="77777777" w:rsidR="00812ED1" w:rsidRPr="00026AA1" w:rsidRDefault="00812ED1" w:rsidP="00436D93">
            <w:pPr>
              <w:rPr>
                <w:rFonts w:ascii="Times New Roman" w:hAnsi="Times New Roman" w:cs="Times New Roman"/>
                <w:color w:val="000000" w:themeColor="text1"/>
              </w:rPr>
            </w:pPr>
          </w:p>
          <w:p w14:paraId="39383049" w14:textId="77777777" w:rsidR="00812ED1" w:rsidRPr="00026AA1" w:rsidRDefault="00812ED1" w:rsidP="00436D93">
            <w:pPr>
              <w:rPr>
                <w:rFonts w:ascii="Times New Roman" w:hAnsi="Times New Roman" w:cs="Times New Roman"/>
                <w:color w:val="000000" w:themeColor="text1"/>
              </w:rPr>
            </w:pPr>
          </w:p>
          <w:p w14:paraId="3BA12262" w14:textId="77777777" w:rsidR="00812ED1" w:rsidRPr="00026AA1" w:rsidRDefault="00812ED1" w:rsidP="00436D93">
            <w:pPr>
              <w:rPr>
                <w:rFonts w:ascii="Times New Roman" w:hAnsi="Times New Roman" w:cs="Times New Roman"/>
                <w:color w:val="000000" w:themeColor="text1"/>
              </w:rPr>
            </w:pPr>
          </w:p>
          <w:p w14:paraId="2FB0D67B" w14:textId="77777777" w:rsidR="00812ED1" w:rsidRPr="00026AA1" w:rsidRDefault="00812ED1" w:rsidP="00436D93">
            <w:pPr>
              <w:rPr>
                <w:rFonts w:ascii="Times New Roman" w:hAnsi="Times New Roman" w:cs="Times New Roman"/>
                <w:color w:val="000000" w:themeColor="text1"/>
              </w:rPr>
            </w:pPr>
          </w:p>
          <w:p w14:paraId="4A643E42" w14:textId="77777777" w:rsidR="00B04488" w:rsidRPr="00026AA1" w:rsidRDefault="00B04488" w:rsidP="00436D93">
            <w:pPr>
              <w:rPr>
                <w:rFonts w:ascii="Times New Roman" w:hAnsi="Times New Roman" w:cs="Times New Roman"/>
                <w:color w:val="000000" w:themeColor="text1"/>
              </w:rPr>
            </w:pPr>
          </w:p>
          <w:p w14:paraId="2E20EE19" w14:textId="77777777" w:rsidR="00812ED1" w:rsidRPr="00026AA1" w:rsidRDefault="00812ED1" w:rsidP="00436D93">
            <w:pPr>
              <w:rPr>
                <w:rFonts w:ascii="Times New Roman" w:hAnsi="Times New Roman" w:cs="Times New Roman"/>
                <w:color w:val="000000" w:themeColor="text1"/>
              </w:rPr>
            </w:pPr>
            <w:r w:rsidRPr="00026AA1">
              <w:rPr>
                <w:rFonts w:ascii="Times New Roman" w:hAnsi="Times New Roman" w:cs="Times New Roman"/>
                <w:color w:val="000000" w:themeColor="text1"/>
              </w:rPr>
              <w:t>Competencia</w:t>
            </w:r>
          </w:p>
          <w:p w14:paraId="405AFE83" w14:textId="77777777" w:rsidR="00812ED1" w:rsidRPr="00026AA1" w:rsidRDefault="00812ED1" w:rsidP="00436D93">
            <w:pPr>
              <w:rPr>
                <w:rFonts w:ascii="Times New Roman" w:hAnsi="Times New Roman" w:cs="Times New Roman"/>
                <w:color w:val="000000" w:themeColor="text1"/>
              </w:rPr>
            </w:pPr>
            <w:r w:rsidRPr="00026AA1">
              <w:rPr>
                <w:rFonts w:ascii="Times New Roman" w:hAnsi="Times New Roman" w:cs="Times New Roman"/>
                <w:color w:val="000000" w:themeColor="text1"/>
              </w:rPr>
              <w:t xml:space="preserve">     escrita</w:t>
            </w:r>
          </w:p>
          <w:p w14:paraId="7DE2C1BA" w14:textId="77777777" w:rsidR="00812ED1" w:rsidRPr="00026AA1" w:rsidRDefault="00812ED1" w:rsidP="00436D93">
            <w:pPr>
              <w:rPr>
                <w:rFonts w:ascii="Times New Roman" w:hAnsi="Times New Roman" w:cs="Times New Roman"/>
                <w:color w:val="000000" w:themeColor="text1"/>
              </w:rPr>
            </w:pPr>
          </w:p>
        </w:tc>
        <w:tc>
          <w:tcPr>
            <w:tcW w:w="711" w:type="pct"/>
          </w:tcPr>
          <w:p w14:paraId="7F2EEA1D" w14:textId="77777777" w:rsidR="00812ED1" w:rsidRPr="00026AA1" w:rsidRDefault="00812ED1" w:rsidP="00436D93">
            <w:pPr>
              <w:rPr>
                <w:rFonts w:ascii="Times New Roman" w:hAnsi="Times New Roman" w:cs="Times New Roman"/>
                <w:color w:val="auto"/>
              </w:rPr>
            </w:pPr>
            <w:r w:rsidRPr="00026AA1">
              <w:rPr>
                <w:rFonts w:ascii="Times New Roman" w:hAnsi="Times New Roman" w:cs="Times New Roman"/>
                <w:color w:val="auto"/>
              </w:rPr>
              <w:t>3. Nortea</w:t>
            </w:r>
          </w:p>
          <w:p w14:paraId="45D849F4" w14:textId="77777777" w:rsidR="00812ED1" w:rsidRPr="00026AA1" w:rsidRDefault="00812ED1" w:rsidP="00436D93">
            <w:pPr>
              <w:pStyle w:val="DecimalAligned"/>
              <w:rPr>
                <w:rFonts w:ascii="Times New Roman" w:hAnsi="Times New Roman"/>
                <w:color w:val="000000" w:themeColor="text1"/>
              </w:rPr>
            </w:pPr>
            <w:proofErr w:type="spellStart"/>
            <w:r w:rsidRPr="00026AA1">
              <w:rPr>
                <w:rFonts w:ascii="Times New Roman" w:hAnsi="Times New Roman"/>
                <w:color w:val="auto"/>
              </w:rPr>
              <w:t>mericano</w:t>
            </w:r>
            <w:proofErr w:type="spellEnd"/>
          </w:p>
        </w:tc>
        <w:tc>
          <w:tcPr>
            <w:tcW w:w="792" w:type="pct"/>
          </w:tcPr>
          <w:p w14:paraId="1599F361" w14:textId="77777777" w:rsidR="00812ED1" w:rsidRPr="00026AA1" w:rsidRDefault="00812ED1" w:rsidP="00436D93">
            <w:pPr>
              <w:rPr>
                <w:rFonts w:ascii="Times New Roman" w:hAnsi="Times New Roman" w:cs="Times New Roman"/>
                <w:b/>
                <w:i/>
                <w:color w:val="auto"/>
              </w:rPr>
            </w:pPr>
            <w:r w:rsidRPr="00026AA1">
              <w:rPr>
                <w:rFonts w:ascii="Times New Roman" w:hAnsi="Times New Roman" w:cs="Times New Roman"/>
                <w:b/>
                <w:i/>
                <w:color w:val="auto"/>
              </w:rPr>
              <w:t>Todos quepamos en las habitaciones.</w:t>
            </w:r>
          </w:p>
          <w:p w14:paraId="4E1A8CA1" w14:textId="77777777" w:rsidR="00812ED1" w:rsidRPr="00026AA1" w:rsidRDefault="00812ED1" w:rsidP="00436D93">
            <w:pPr>
              <w:rPr>
                <w:rFonts w:ascii="Times New Roman" w:hAnsi="Times New Roman" w:cs="Times New Roman"/>
                <w:b/>
                <w:i/>
                <w:color w:val="auto"/>
              </w:rPr>
            </w:pPr>
          </w:p>
          <w:p w14:paraId="6B91E5C3" w14:textId="77777777" w:rsidR="00812ED1" w:rsidRPr="00026AA1" w:rsidRDefault="00812ED1" w:rsidP="00436D93">
            <w:pPr>
              <w:pStyle w:val="DecimalAligned"/>
              <w:rPr>
                <w:rFonts w:ascii="Times New Roman" w:hAnsi="Times New Roman"/>
                <w:b/>
                <w:i/>
                <w:color w:val="auto"/>
              </w:rPr>
            </w:pPr>
          </w:p>
          <w:p w14:paraId="57284B8C" w14:textId="77777777" w:rsidR="00812ED1" w:rsidRPr="00026AA1" w:rsidRDefault="00812ED1" w:rsidP="00436D93">
            <w:pPr>
              <w:pStyle w:val="DecimalAligned"/>
              <w:rPr>
                <w:rFonts w:ascii="Times New Roman" w:hAnsi="Times New Roman"/>
                <w:color w:val="000000" w:themeColor="text1"/>
              </w:rPr>
            </w:pPr>
            <w:r w:rsidRPr="00026AA1">
              <w:rPr>
                <w:rFonts w:ascii="Times New Roman" w:hAnsi="Times New Roman"/>
                <w:b/>
                <w:i/>
                <w:color w:val="auto"/>
              </w:rPr>
              <w:t xml:space="preserve">Tiene </w:t>
            </w:r>
            <w:proofErr w:type="gramStart"/>
            <w:r w:rsidRPr="00026AA1">
              <w:rPr>
                <w:rFonts w:ascii="Times New Roman" w:hAnsi="Times New Roman"/>
                <w:b/>
                <w:i/>
                <w:color w:val="auto"/>
              </w:rPr>
              <w:t>el nariz pequeño</w:t>
            </w:r>
            <w:proofErr w:type="gramEnd"/>
            <w:r w:rsidRPr="00026AA1">
              <w:rPr>
                <w:rFonts w:ascii="Times New Roman" w:hAnsi="Times New Roman"/>
                <w:b/>
                <w:i/>
              </w:rPr>
              <w:t>.</w:t>
            </w:r>
          </w:p>
        </w:tc>
        <w:tc>
          <w:tcPr>
            <w:tcW w:w="753" w:type="pct"/>
          </w:tcPr>
          <w:p w14:paraId="3FE70E4E" w14:textId="69E531EB" w:rsidR="00812ED1" w:rsidRPr="00026AA1" w:rsidRDefault="00812ED1" w:rsidP="00436D93">
            <w:pPr>
              <w:rPr>
                <w:rFonts w:ascii="Times New Roman" w:hAnsi="Times New Roman" w:cs="Times New Roman"/>
                <w:b/>
                <w:i/>
                <w:color w:val="auto"/>
              </w:rPr>
            </w:pPr>
            <w:r w:rsidRPr="00026AA1">
              <w:rPr>
                <w:rFonts w:ascii="Times New Roman" w:hAnsi="Times New Roman" w:cs="Times New Roman"/>
                <w:b/>
                <w:i/>
                <w:color w:val="auto"/>
              </w:rPr>
              <w:t>Todos cupimos en las habitacione</w:t>
            </w:r>
            <w:r w:rsidR="00026AA1" w:rsidRPr="00026AA1">
              <w:rPr>
                <w:rFonts w:ascii="Times New Roman" w:hAnsi="Times New Roman" w:cs="Times New Roman"/>
                <w:b/>
                <w:i/>
                <w:color w:val="auto"/>
              </w:rPr>
              <w:t>s</w:t>
            </w:r>
          </w:p>
          <w:p w14:paraId="1E1C9503" w14:textId="77777777" w:rsidR="00812ED1" w:rsidRPr="00026AA1" w:rsidRDefault="00812ED1" w:rsidP="00436D93">
            <w:pPr>
              <w:rPr>
                <w:rFonts w:ascii="Times New Roman" w:hAnsi="Times New Roman" w:cs="Times New Roman"/>
                <w:b/>
                <w:i/>
                <w:color w:val="auto"/>
              </w:rPr>
            </w:pPr>
          </w:p>
          <w:p w14:paraId="498D634A" w14:textId="77777777" w:rsidR="00812ED1" w:rsidRPr="00026AA1" w:rsidRDefault="00812ED1" w:rsidP="00436D93">
            <w:pPr>
              <w:pStyle w:val="DecimalAligned"/>
              <w:rPr>
                <w:rFonts w:ascii="Times New Roman" w:hAnsi="Times New Roman"/>
                <w:b/>
                <w:i/>
                <w:color w:val="auto"/>
              </w:rPr>
            </w:pPr>
          </w:p>
          <w:p w14:paraId="5026E77F" w14:textId="77777777" w:rsidR="00812ED1" w:rsidRPr="00026AA1" w:rsidRDefault="00812ED1" w:rsidP="00436D93">
            <w:pPr>
              <w:pStyle w:val="DecimalAligned"/>
              <w:rPr>
                <w:rFonts w:ascii="Times New Roman" w:hAnsi="Times New Roman"/>
                <w:color w:val="000000" w:themeColor="text1"/>
                <w:lang w:val="es-ES"/>
              </w:rPr>
            </w:pPr>
            <w:r w:rsidRPr="00026AA1">
              <w:rPr>
                <w:rFonts w:ascii="Times New Roman" w:hAnsi="Times New Roman"/>
                <w:b/>
                <w:i/>
                <w:color w:val="auto"/>
              </w:rPr>
              <w:t>Tiene la nariz pequeña</w:t>
            </w:r>
            <w:r w:rsidRPr="00026AA1">
              <w:rPr>
                <w:rFonts w:ascii="Times New Roman" w:hAnsi="Times New Roman"/>
                <w:color w:val="auto"/>
              </w:rPr>
              <w:t>.</w:t>
            </w:r>
          </w:p>
        </w:tc>
        <w:tc>
          <w:tcPr>
            <w:tcW w:w="843" w:type="pct"/>
          </w:tcPr>
          <w:p w14:paraId="32A7D475" w14:textId="59978623" w:rsidR="00812ED1" w:rsidRPr="00026AA1" w:rsidRDefault="00812ED1" w:rsidP="00026AA1">
            <w:pPr>
              <w:rPr>
                <w:rFonts w:ascii="Times New Roman" w:hAnsi="Times New Roman" w:cs="Times New Roman"/>
                <w:color w:val="auto"/>
              </w:rPr>
            </w:pPr>
            <w:r w:rsidRPr="00026AA1">
              <w:rPr>
                <w:rFonts w:ascii="Times New Roman" w:hAnsi="Times New Roman" w:cs="Times New Roman"/>
                <w:color w:val="auto"/>
              </w:rPr>
              <w:t>Mejorar ex</w:t>
            </w:r>
            <w:r w:rsidR="00681E19">
              <w:rPr>
                <w:rFonts w:ascii="Times New Roman" w:hAnsi="Times New Roman" w:cs="Times New Roman"/>
                <w:color w:val="auto"/>
              </w:rPr>
              <w:t>p</w:t>
            </w:r>
            <w:r w:rsidRPr="00026AA1">
              <w:rPr>
                <w:rFonts w:ascii="Times New Roman" w:hAnsi="Times New Roman" w:cs="Times New Roman"/>
                <w:color w:val="auto"/>
              </w:rPr>
              <w:t xml:space="preserve">resión oral usando </w:t>
            </w:r>
            <w:proofErr w:type="spellStart"/>
            <w:r w:rsidRPr="00026AA1">
              <w:rPr>
                <w:rFonts w:ascii="Times New Roman" w:hAnsi="Times New Roman" w:cs="Times New Roman"/>
                <w:color w:val="auto"/>
              </w:rPr>
              <w:t>Videobeam</w:t>
            </w:r>
            <w:proofErr w:type="spellEnd"/>
            <w:r w:rsidRPr="00026AA1">
              <w:rPr>
                <w:rFonts w:ascii="Times New Roman" w:hAnsi="Times New Roman" w:cs="Times New Roman"/>
                <w:color w:val="auto"/>
              </w:rPr>
              <w:t xml:space="preserve"> y</w:t>
            </w:r>
            <w:r w:rsidR="00026AA1">
              <w:rPr>
                <w:rFonts w:ascii="Times New Roman" w:hAnsi="Times New Roman" w:cs="Times New Roman"/>
                <w:color w:val="auto"/>
              </w:rPr>
              <w:t xml:space="preserve"> </w:t>
            </w:r>
            <w:r w:rsidRPr="00026AA1">
              <w:rPr>
                <w:rFonts w:ascii="Times New Roman" w:hAnsi="Times New Roman" w:cs="Times New Roman"/>
                <w:color w:val="auto"/>
              </w:rPr>
              <w:t>CD</w:t>
            </w:r>
          </w:p>
        </w:tc>
        <w:tc>
          <w:tcPr>
            <w:tcW w:w="996" w:type="pct"/>
          </w:tcPr>
          <w:p w14:paraId="6B8E59C1" w14:textId="77777777" w:rsidR="00812ED1" w:rsidRPr="00026AA1" w:rsidRDefault="00812ED1" w:rsidP="00436D93">
            <w:pPr>
              <w:rPr>
                <w:rFonts w:ascii="Times New Roman" w:hAnsi="Times New Roman" w:cs="Times New Roman"/>
                <w:color w:val="auto"/>
              </w:rPr>
            </w:pPr>
            <w:r w:rsidRPr="00026AA1">
              <w:rPr>
                <w:rFonts w:ascii="Times New Roman" w:hAnsi="Times New Roman" w:cs="Times New Roman"/>
                <w:color w:val="auto"/>
              </w:rPr>
              <w:t>No utilizó apropiadamente los verbos irregulares. No tiene claro el uso de los indicadores de género (</w:t>
            </w:r>
            <w:proofErr w:type="spellStart"/>
            <w:r w:rsidRPr="00026AA1">
              <w:rPr>
                <w:rFonts w:ascii="Times New Roman" w:hAnsi="Times New Roman" w:cs="Times New Roman"/>
                <w:color w:val="auto"/>
              </w:rPr>
              <w:t>el</w:t>
            </w:r>
            <w:proofErr w:type="spellEnd"/>
            <w:r w:rsidRPr="00026AA1">
              <w:rPr>
                <w:rFonts w:ascii="Times New Roman" w:hAnsi="Times New Roman" w:cs="Times New Roman"/>
                <w:color w:val="auto"/>
              </w:rPr>
              <w:t xml:space="preserve"> y </w:t>
            </w:r>
            <w:proofErr w:type="gramStart"/>
            <w:r w:rsidRPr="00026AA1">
              <w:rPr>
                <w:rFonts w:ascii="Times New Roman" w:hAnsi="Times New Roman" w:cs="Times New Roman"/>
                <w:color w:val="auto"/>
              </w:rPr>
              <w:t>la</w:t>
            </w:r>
            <w:proofErr w:type="gramEnd"/>
            <w:r w:rsidRPr="00026AA1">
              <w:rPr>
                <w:rFonts w:ascii="Times New Roman" w:hAnsi="Times New Roman" w:cs="Times New Roman"/>
                <w:color w:val="auto"/>
              </w:rPr>
              <w:t>). Al hablar se le dificultó la conjugación de los verbos irregulares y el género de los sustantivos</w:t>
            </w:r>
          </w:p>
          <w:p w14:paraId="4F16255E" w14:textId="77777777" w:rsidR="00812ED1" w:rsidRPr="00026AA1" w:rsidRDefault="00812ED1" w:rsidP="00436D93">
            <w:pPr>
              <w:pStyle w:val="DecimalAligned"/>
              <w:rPr>
                <w:rFonts w:ascii="Times New Roman" w:hAnsi="Times New Roman"/>
                <w:color w:val="000000" w:themeColor="text1"/>
              </w:rPr>
            </w:pPr>
          </w:p>
        </w:tc>
      </w:tr>
      <w:tr w:rsidR="00026AA1" w:rsidRPr="00026AA1" w14:paraId="2AA3CED3" w14:textId="77777777" w:rsidTr="00026AA1">
        <w:tc>
          <w:tcPr>
            <w:tcW w:w="905" w:type="pct"/>
            <w:noWrap/>
          </w:tcPr>
          <w:p w14:paraId="582DB763" w14:textId="77777777" w:rsidR="003D32DE" w:rsidRPr="00026AA1" w:rsidRDefault="003D32DE" w:rsidP="00436D93">
            <w:pPr>
              <w:rPr>
                <w:rFonts w:ascii="Times New Roman" w:hAnsi="Times New Roman" w:cs="Times New Roman"/>
                <w:color w:val="000000" w:themeColor="text1"/>
              </w:rPr>
            </w:pPr>
          </w:p>
          <w:p w14:paraId="6CE12CD3" w14:textId="77777777" w:rsidR="003D32DE" w:rsidRPr="00026AA1" w:rsidRDefault="003D32DE" w:rsidP="00436D93">
            <w:pPr>
              <w:rPr>
                <w:rFonts w:ascii="Times New Roman" w:hAnsi="Times New Roman" w:cs="Times New Roman"/>
                <w:color w:val="000000" w:themeColor="text1"/>
              </w:rPr>
            </w:pPr>
          </w:p>
          <w:p w14:paraId="15818F05" w14:textId="77777777" w:rsidR="003D32DE" w:rsidRPr="00026AA1" w:rsidRDefault="003D32DE" w:rsidP="00436D93">
            <w:pPr>
              <w:rPr>
                <w:rFonts w:ascii="Times New Roman" w:hAnsi="Times New Roman" w:cs="Times New Roman"/>
                <w:color w:val="000000" w:themeColor="text1"/>
              </w:rPr>
            </w:pPr>
            <w:r w:rsidRPr="00026AA1">
              <w:rPr>
                <w:rFonts w:ascii="Times New Roman" w:hAnsi="Times New Roman" w:cs="Times New Roman"/>
                <w:color w:val="000000" w:themeColor="text1"/>
              </w:rPr>
              <w:t>Competencia</w:t>
            </w:r>
          </w:p>
          <w:p w14:paraId="265869BE" w14:textId="77777777" w:rsidR="003D32DE" w:rsidRPr="00026AA1" w:rsidRDefault="003D32DE" w:rsidP="00436D93">
            <w:pPr>
              <w:rPr>
                <w:rFonts w:ascii="Times New Roman" w:hAnsi="Times New Roman" w:cs="Times New Roman"/>
                <w:color w:val="000000" w:themeColor="text1"/>
              </w:rPr>
            </w:pPr>
            <w:r w:rsidRPr="00026AA1">
              <w:rPr>
                <w:rFonts w:ascii="Times New Roman" w:hAnsi="Times New Roman" w:cs="Times New Roman"/>
                <w:color w:val="000000" w:themeColor="text1"/>
              </w:rPr>
              <w:t xml:space="preserve">       oral      </w:t>
            </w:r>
          </w:p>
          <w:p w14:paraId="28DD56F8" w14:textId="77777777" w:rsidR="003D32DE" w:rsidRPr="00026AA1" w:rsidRDefault="003D32DE" w:rsidP="00436D93">
            <w:pPr>
              <w:rPr>
                <w:rFonts w:ascii="Times New Roman" w:hAnsi="Times New Roman" w:cs="Times New Roman"/>
                <w:color w:val="000000" w:themeColor="text1"/>
              </w:rPr>
            </w:pPr>
          </w:p>
          <w:p w14:paraId="4E5E43BB" w14:textId="77777777" w:rsidR="003D32DE" w:rsidRPr="00026AA1" w:rsidRDefault="003D32DE" w:rsidP="00436D93">
            <w:pPr>
              <w:rPr>
                <w:rFonts w:ascii="Times New Roman" w:hAnsi="Times New Roman" w:cs="Times New Roman"/>
                <w:color w:val="000000" w:themeColor="text1"/>
              </w:rPr>
            </w:pPr>
          </w:p>
          <w:p w14:paraId="11593C65" w14:textId="77777777" w:rsidR="003D32DE" w:rsidRPr="00026AA1" w:rsidRDefault="003D32DE" w:rsidP="00436D93">
            <w:pPr>
              <w:rPr>
                <w:rFonts w:ascii="Times New Roman" w:hAnsi="Times New Roman" w:cs="Times New Roman"/>
                <w:color w:val="000000" w:themeColor="text1"/>
              </w:rPr>
            </w:pPr>
          </w:p>
          <w:p w14:paraId="276EB1E7" w14:textId="77777777" w:rsidR="003D32DE" w:rsidRPr="00026AA1" w:rsidRDefault="003D32DE" w:rsidP="00436D93">
            <w:pPr>
              <w:rPr>
                <w:rFonts w:ascii="Times New Roman" w:hAnsi="Times New Roman" w:cs="Times New Roman"/>
                <w:color w:val="000000" w:themeColor="text1"/>
              </w:rPr>
            </w:pPr>
          </w:p>
          <w:p w14:paraId="5CABC222" w14:textId="77777777" w:rsidR="003D32DE" w:rsidRPr="00026AA1" w:rsidRDefault="003D32DE" w:rsidP="00436D93">
            <w:pPr>
              <w:rPr>
                <w:rFonts w:ascii="Times New Roman" w:hAnsi="Times New Roman" w:cs="Times New Roman"/>
                <w:color w:val="000000" w:themeColor="text1"/>
              </w:rPr>
            </w:pPr>
            <w:r w:rsidRPr="00026AA1">
              <w:rPr>
                <w:rFonts w:ascii="Times New Roman" w:hAnsi="Times New Roman" w:cs="Times New Roman"/>
                <w:color w:val="000000" w:themeColor="text1"/>
              </w:rPr>
              <w:t>Competencia</w:t>
            </w:r>
          </w:p>
          <w:p w14:paraId="44437CAD" w14:textId="77777777" w:rsidR="003D32DE" w:rsidRPr="00026AA1" w:rsidRDefault="003D32DE" w:rsidP="00436D93">
            <w:pPr>
              <w:rPr>
                <w:rFonts w:ascii="Times New Roman" w:hAnsi="Times New Roman" w:cs="Times New Roman"/>
                <w:color w:val="000000" w:themeColor="text1"/>
              </w:rPr>
            </w:pPr>
            <w:r w:rsidRPr="00026AA1">
              <w:rPr>
                <w:rFonts w:ascii="Times New Roman" w:hAnsi="Times New Roman" w:cs="Times New Roman"/>
                <w:color w:val="000000" w:themeColor="text1"/>
              </w:rPr>
              <w:t xml:space="preserve">     escrita</w:t>
            </w:r>
          </w:p>
          <w:p w14:paraId="6C12C905" w14:textId="77777777" w:rsidR="003D32DE" w:rsidRPr="00026AA1" w:rsidRDefault="003D32DE" w:rsidP="00436D93">
            <w:pPr>
              <w:rPr>
                <w:rFonts w:ascii="Times New Roman" w:hAnsi="Times New Roman" w:cs="Times New Roman"/>
                <w:color w:val="000000" w:themeColor="text1"/>
              </w:rPr>
            </w:pPr>
          </w:p>
        </w:tc>
        <w:tc>
          <w:tcPr>
            <w:tcW w:w="711" w:type="pct"/>
          </w:tcPr>
          <w:p w14:paraId="27B6AC4B" w14:textId="77777777" w:rsidR="003D32DE" w:rsidRPr="00026AA1" w:rsidRDefault="003D32DE" w:rsidP="00436D93">
            <w:pPr>
              <w:pStyle w:val="DecimalAligned"/>
              <w:rPr>
                <w:rFonts w:ascii="Times New Roman" w:hAnsi="Times New Roman"/>
                <w:color w:val="auto"/>
              </w:rPr>
            </w:pPr>
          </w:p>
          <w:p w14:paraId="25FC8D3E" w14:textId="77777777" w:rsidR="003D32DE" w:rsidRPr="00026AA1" w:rsidRDefault="003D32DE" w:rsidP="00436D93">
            <w:pPr>
              <w:pStyle w:val="DecimalAligned"/>
              <w:rPr>
                <w:rFonts w:ascii="Times New Roman" w:hAnsi="Times New Roman"/>
                <w:color w:val="000000" w:themeColor="text1"/>
              </w:rPr>
            </w:pPr>
            <w:r w:rsidRPr="00026AA1">
              <w:rPr>
                <w:rFonts w:ascii="Times New Roman" w:hAnsi="Times New Roman"/>
                <w:color w:val="auto"/>
              </w:rPr>
              <w:t>4. Alemán</w:t>
            </w:r>
            <w:r w:rsidRPr="00026AA1">
              <w:rPr>
                <w:rFonts w:ascii="Times New Roman" w:hAnsi="Times New Roman"/>
              </w:rPr>
              <w:t>.</w:t>
            </w:r>
          </w:p>
        </w:tc>
        <w:tc>
          <w:tcPr>
            <w:tcW w:w="792" w:type="pct"/>
          </w:tcPr>
          <w:p w14:paraId="64C34EC0" w14:textId="77777777" w:rsidR="003D32DE" w:rsidRPr="00026AA1" w:rsidRDefault="003D32DE" w:rsidP="00436D93">
            <w:pPr>
              <w:pStyle w:val="DecimalAligned"/>
              <w:rPr>
                <w:rFonts w:ascii="Times New Roman" w:hAnsi="Times New Roman"/>
                <w:color w:val="auto"/>
              </w:rPr>
            </w:pPr>
          </w:p>
          <w:p w14:paraId="33B103AD" w14:textId="77777777" w:rsidR="003D32DE" w:rsidRPr="00026AA1" w:rsidRDefault="003D32DE" w:rsidP="00436D93">
            <w:pPr>
              <w:pStyle w:val="DecimalAligned"/>
              <w:rPr>
                <w:rFonts w:ascii="Times New Roman" w:hAnsi="Times New Roman"/>
                <w:b/>
                <w:i/>
                <w:color w:val="000000" w:themeColor="text1"/>
              </w:rPr>
            </w:pPr>
            <w:r w:rsidRPr="00026AA1">
              <w:rPr>
                <w:rFonts w:ascii="Times New Roman" w:hAnsi="Times New Roman"/>
                <w:b/>
                <w:i/>
                <w:color w:val="auto"/>
              </w:rPr>
              <w:t>Los invito para que vengan a Villa de Leyva</w:t>
            </w:r>
          </w:p>
        </w:tc>
        <w:tc>
          <w:tcPr>
            <w:tcW w:w="753" w:type="pct"/>
          </w:tcPr>
          <w:p w14:paraId="28E6DB37" w14:textId="77777777" w:rsidR="003D32DE" w:rsidRPr="00026AA1" w:rsidRDefault="003D32DE" w:rsidP="00436D93">
            <w:pPr>
              <w:pStyle w:val="DecimalAligned"/>
              <w:rPr>
                <w:rFonts w:ascii="Times New Roman" w:hAnsi="Times New Roman"/>
              </w:rPr>
            </w:pPr>
            <w:r w:rsidRPr="00026AA1">
              <w:rPr>
                <w:rFonts w:ascii="Times New Roman" w:hAnsi="Times New Roman"/>
              </w:rPr>
              <w:t>.</w:t>
            </w:r>
          </w:p>
          <w:p w14:paraId="3B749EE1" w14:textId="77777777" w:rsidR="003D32DE" w:rsidRPr="00026AA1" w:rsidRDefault="003D32DE" w:rsidP="00436D93">
            <w:pPr>
              <w:pStyle w:val="DecimalAligned"/>
              <w:rPr>
                <w:rFonts w:ascii="Times New Roman" w:hAnsi="Times New Roman"/>
                <w:color w:val="000000" w:themeColor="text1"/>
              </w:rPr>
            </w:pPr>
          </w:p>
        </w:tc>
        <w:tc>
          <w:tcPr>
            <w:tcW w:w="843" w:type="pct"/>
          </w:tcPr>
          <w:p w14:paraId="03FFE5AC" w14:textId="77777777" w:rsidR="003D32DE" w:rsidRPr="00026AA1" w:rsidRDefault="003D32DE" w:rsidP="00436D93">
            <w:pPr>
              <w:rPr>
                <w:rFonts w:ascii="Times New Roman" w:hAnsi="Times New Roman" w:cs="Times New Roman"/>
                <w:color w:val="auto"/>
              </w:rPr>
            </w:pPr>
          </w:p>
          <w:p w14:paraId="0B1AB95A" w14:textId="77777777" w:rsidR="003D32DE" w:rsidRPr="00026AA1" w:rsidRDefault="003D32DE" w:rsidP="00436D93">
            <w:pPr>
              <w:rPr>
                <w:rFonts w:ascii="Times New Roman" w:hAnsi="Times New Roman" w:cs="Times New Roman"/>
                <w:color w:val="auto"/>
              </w:rPr>
            </w:pPr>
          </w:p>
          <w:p w14:paraId="1B455836" w14:textId="77777777" w:rsidR="003D32DE" w:rsidRPr="00026AA1" w:rsidRDefault="003D32DE" w:rsidP="00436D93">
            <w:pPr>
              <w:rPr>
                <w:rFonts w:ascii="Times New Roman" w:hAnsi="Times New Roman" w:cs="Times New Roman"/>
                <w:color w:val="auto"/>
              </w:rPr>
            </w:pPr>
            <w:r w:rsidRPr="00026AA1">
              <w:rPr>
                <w:rFonts w:ascii="Times New Roman" w:hAnsi="Times New Roman" w:cs="Times New Roman"/>
                <w:color w:val="auto"/>
              </w:rPr>
              <w:t>Comunicarse a través de</w:t>
            </w:r>
          </w:p>
          <w:p w14:paraId="4E55D107" w14:textId="77777777" w:rsidR="003D32DE" w:rsidRPr="00026AA1" w:rsidRDefault="003D32DE" w:rsidP="00436D93">
            <w:pPr>
              <w:rPr>
                <w:rFonts w:ascii="Times New Roman" w:hAnsi="Times New Roman" w:cs="Times New Roman"/>
                <w:color w:val="auto"/>
              </w:rPr>
            </w:pPr>
            <w:r w:rsidRPr="00026AA1">
              <w:rPr>
                <w:rFonts w:ascii="Times New Roman" w:hAnsi="Times New Roman" w:cs="Times New Roman"/>
                <w:color w:val="auto"/>
              </w:rPr>
              <w:t>Skype</w:t>
            </w:r>
          </w:p>
          <w:p w14:paraId="4D40E956" w14:textId="77777777" w:rsidR="003D32DE" w:rsidRPr="00026AA1" w:rsidRDefault="003D32DE" w:rsidP="00436D93">
            <w:pPr>
              <w:rPr>
                <w:rFonts w:ascii="Times New Roman" w:hAnsi="Times New Roman" w:cs="Times New Roman"/>
                <w:color w:val="auto"/>
              </w:rPr>
            </w:pPr>
          </w:p>
          <w:p w14:paraId="4E446261" w14:textId="77777777" w:rsidR="003D32DE" w:rsidRPr="00026AA1" w:rsidRDefault="003D32DE" w:rsidP="00436D93">
            <w:pPr>
              <w:pStyle w:val="DecimalAligned"/>
              <w:rPr>
                <w:rFonts w:ascii="Times New Roman" w:hAnsi="Times New Roman"/>
                <w:color w:val="000000" w:themeColor="text1"/>
              </w:rPr>
            </w:pPr>
            <w:r w:rsidRPr="00026AA1">
              <w:rPr>
                <w:rFonts w:ascii="Times New Roman" w:hAnsi="Times New Roman"/>
              </w:rPr>
              <w:t>.</w:t>
            </w:r>
          </w:p>
        </w:tc>
        <w:tc>
          <w:tcPr>
            <w:tcW w:w="996" w:type="pct"/>
          </w:tcPr>
          <w:p w14:paraId="307F10C9" w14:textId="77777777" w:rsidR="003D32DE" w:rsidRPr="00026AA1" w:rsidRDefault="003D32DE" w:rsidP="00436D93">
            <w:pPr>
              <w:pStyle w:val="DecimalAligned"/>
              <w:rPr>
                <w:rFonts w:ascii="Times New Roman" w:hAnsi="Times New Roman"/>
                <w:color w:val="auto"/>
              </w:rPr>
            </w:pPr>
            <w:r w:rsidRPr="00026AA1">
              <w:rPr>
                <w:rFonts w:ascii="Times New Roman" w:hAnsi="Times New Roman"/>
                <w:color w:val="auto"/>
              </w:rPr>
              <w:t xml:space="preserve"> </w:t>
            </w:r>
          </w:p>
          <w:p w14:paraId="15B3B7ED" w14:textId="77777777" w:rsidR="003D32DE" w:rsidRPr="00026AA1" w:rsidRDefault="003D32DE" w:rsidP="00436D93">
            <w:pPr>
              <w:pStyle w:val="DecimalAligned"/>
              <w:rPr>
                <w:rFonts w:ascii="Times New Roman" w:hAnsi="Times New Roman"/>
                <w:color w:val="000000" w:themeColor="text1"/>
                <w:lang w:val="es-ES"/>
              </w:rPr>
            </w:pPr>
            <w:r w:rsidRPr="00026AA1">
              <w:rPr>
                <w:rFonts w:ascii="Times New Roman" w:hAnsi="Times New Roman"/>
                <w:color w:val="auto"/>
              </w:rPr>
              <w:t xml:space="preserve">Se expresó tanto en lo oral como en lo escrito con buena pronunciación, entonación y acentuación                              </w:t>
            </w:r>
          </w:p>
        </w:tc>
      </w:tr>
      <w:tr w:rsidR="00026AA1" w:rsidRPr="00026AA1" w14:paraId="3C11B858" w14:textId="77777777" w:rsidTr="00026AA1">
        <w:trPr>
          <w:trHeight w:val="406"/>
        </w:trPr>
        <w:tc>
          <w:tcPr>
            <w:tcW w:w="905" w:type="pct"/>
            <w:noWrap/>
          </w:tcPr>
          <w:p w14:paraId="69423251" w14:textId="77777777" w:rsidR="003D32DE" w:rsidRPr="00026AA1" w:rsidRDefault="003D32DE" w:rsidP="00436D93">
            <w:pPr>
              <w:rPr>
                <w:rFonts w:ascii="Times New Roman" w:hAnsi="Times New Roman" w:cs="Times New Roman"/>
                <w:color w:val="000000" w:themeColor="text1"/>
              </w:rPr>
            </w:pPr>
          </w:p>
        </w:tc>
        <w:tc>
          <w:tcPr>
            <w:tcW w:w="711" w:type="pct"/>
          </w:tcPr>
          <w:p w14:paraId="2B913A13" w14:textId="77777777" w:rsidR="003D32DE" w:rsidRPr="00026AA1" w:rsidRDefault="003D32DE" w:rsidP="00436D93">
            <w:pPr>
              <w:rPr>
                <w:rStyle w:val="nfasissutil"/>
                <w:rFonts w:ascii="Times New Roman" w:hAnsi="Times New Roman" w:cs="Times New Roman"/>
                <w:color w:val="000000" w:themeColor="text1"/>
              </w:rPr>
            </w:pPr>
          </w:p>
        </w:tc>
        <w:tc>
          <w:tcPr>
            <w:tcW w:w="792" w:type="pct"/>
          </w:tcPr>
          <w:p w14:paraId="7D6DACE9" w14:textId="77777777" w:rsidR="003D32DE" w:rsidRPr="00026AA1" w:rsidRDefault="003D32DE" w:rsidP="00436D93">
            <w:pPr>
              <w:rPr>
                <w:rFonts w:ascii="Times New Roman" w:hAnsi="Times New Roman" w:cs="Times New Roman"/>
                <w:color w:val="000000" w:themeColor="text1"/>
              </w:rPr>
            </w:pPr>
          </w:p>
        </w:tc>
        <w:tc>
          <w:tcPr>
            <w:tcW w:w="753" w:type="pct"/>
          </w:tcPr>
          <w:p w14:paraId="738F67D1" w14:textId="77777777" w:rsidR="003D32DE" w:rsidRPr="00026AA1" w:rsidRDefault="003D32DE" w:rsidP="00436D93">
            <w:pPr>
              <w:rPr>
                <w:rFonts w:ascii="Times New Roman" w:hAnsi="Times New Roman" w:cs="Times New Roman"/>
                <w:color w:val="000000" w:themeColor="text1"/>
              </w:rPr>
            </w:pPr>
          </w:p>
        </w:tc>
        <w:tc>
          <w:tcPr>
            <w:tcW w:w="843" w:type="pct"/>
          </w:tcPr>
          <w:p w14:paraId="5F8EC2D2" w14:textId="77777777" w:rsidR="003D32DE" w:rsidRPr="00026AA1" w:rsidRDefault="003D32DE" w:rsidP="00436D93">
            <w:pPr>
              <w:rPr>
                <w:rFonts w:ascii="Times New Roman" w:hAnsi="Times New Roman" w:cs="Times New Roman"/>
                <w:color w:val="000000" w:themeColor="text1"/>
              </w:rPr>
            </w:pPr>
          </w:p>
        </w:tc>
        <w:tc>
          <w:tcPr>
            <w:tcW w:w="996" w:type="pct"/>
          </w:tcPr>
          <w:p w14:paraId="02D4E2E9" w14:textId="77777777" w:rsidR="003D32DE" w:rsidRPr="00026AA1" w:rsidRDefault="003D32DE" w:rsidP="00436D93">
            <w:pPr>
              <w:rPr>
                <w:rFonts w:ascii="Times New Roman" w:hAnsi="Times New Roman" w:cs="Times New Roman"/>
                <w:color w:val="000000" w:themeColor="text1"/>
              </w:rPr>
            </w:pPr>
          </w:p>
        </w:tc>
      </w:tr>
      <w:tr w:rsidR="00026AA1" w:rsidRPr="00026AA1" w14:paraId="6BA59B30" w14:textId="77777777" w:rsidTr="00026AA1">
        <w:trPr>
          <w:cnfStyle w:val="010000000000" w:firstRow="0" w:lastRow="1" w:firstColumn="0" w:lastColumn="0" w:oddVBand="0" w:evenVBand="0" w:oddHBand="0" w:evenHBand="0" w:firstRowFirstColumn="0" w:firstRowLastColumn="0" w:lastRowFirstColumn="0" w:lastRowLastColumn="0"/>
        </w:trPr>
        <w:tc>
          <w:tcPr>
            <w:tcW w:w="905" w:type="pct"/>
            <w:noWrap/>
          </w:tcPr>
          <w:p w14:paraId="0ED9EE8D" w14:textId="77777777" w:rsidR="003D32DE" w:rsidRPr="00026AA1" w:rsidRDefault="003D32DE" w:rsidP="00436D93">
            <w:pPr>
              <w:rPr>
                <w:rFonts w:ascii="Times New Roman" w:hAnsi="Times New Roman" w:cs="Times New Roman"/>
                <w:b w:val="0"/>
                <w:color w:val="000000" w:themeColor="text1"/>
              </w:rPr>
            </w:pPr>
            <w:r w:rsidRPr="00026AA1">
              <w:rPr>
                <w:rFonts w:ascii="Times New Roman" w:hAnsi="Times New Roman" w:cs="Times New Roman"/>
                <w:b w:val="0"/>
                <w:color w:val="000000" w:themeColor="text1"/>
              </w:rPr>
              <w:t>Competencia</w:t>
            </w:r>
          </w:p>
          <w:p w14:paraId="59A154E3" w14:textId="77777777" w:rsidR="003D32DE" w:rsidRPr="00026AA1" w:rsidRDefault="003D32DE" w:rsidP="00436D93">
            <w:pPr>
              <w:rPr>
                <w:rFonts w:ascii="Times New Roman" w:hAnsi="Times New Roman" w:cs="Times New Roman"/>
                <w:b w:val="0"/>
                <w:color w:val="000000" w:themeColor="text1"/>
              </w:rPr>
            </w:pPr>
            <w:r w:rsidRPr="00026AA1">
              <w:rPr>
                <w:rFonts w:ascii="Times New Roman" w:hAnsi="Times New Roman" w:cs="Times New Roman"/>
                <w:b w:val="0"/>
                <w:color w:val="000000" w:themeColor="text1"/>
              </w:rPr>
              <w:t xml:space="preserve">       oral      </w:t>
            </w:r>
          </w:p>
          <w:p w14:paraId="1D42751D" w14:textId="77777777" w:rsidR="003D32DE" w:rsidRPr="00026AA1" w:rsidRDefault="003D32DE" w:rsidP="00436D93">
            <w:pPr>
              <w:rPr>
                <w:rFonts w:ascii="Times New Roman" w:hAnsi="Times New Roman" w:cs="Times New Roman"/>
                <w:b w:val="0"/>
                <w:color w:val="000000" w:themeColor="text1"/>
              </w:rPr>
            </w:pPr>
          </w:p>
          <w:p w14:paraId="19939B8D" w14:textId="77777777" w:rsidR="003D32DE" w:rsidRPr="00026AA1" w:rsidRDefault="003D32DE" w:rsidP="00436D93">
            <w:pPr>
              <w:rPr>
                <w:rFonts w:ascii="Times New Roman" w:hAnsi="Times New Roman" w:cs="Times New Roman"/>
                <w:b w:val="0"/>
                <w:color w:val="000000" w:themeColor="text1"/>
              </w:rPr>
            </w:pPr>
          </w:p>
          <w:p w14:paraId="4EC324AC" w14:textId="77777777" w:rsidR="003D32DE" w:rsidRPr="00026AA1" w:rsidRDefault="003D32DE" w:rsidP="00436D93">
            <w:pPr>
              <w:rPr>
                <w:rFonts w:ascii="Times New Roman" w:hAnsi="Times New Roman" w:cs="Times New Roman"/>
                <w:b w:val="0"/>
                <w:color w:val="000000" w:themeColor="text1"/>
              </w:rPr>
            </w:pPr>
            <w:r w:rsidRPr="00026AA1">
              <w:rPr>
                <w:rFonts w:ascii="Times New Roman" w:hAnsi="Times New Roman" w:cs="Times New Roman"/>
                <w:b w:val="0"/>
                <w:color w:val="000000" w:themeColor="text1"/>
              </w:rPr>
              <w:t>Competencia</w:t>
            </w:r>
          </w:p>
          <w:p w14:paraId="2F62BA05" w14:textId="77777777" w:rsidR="003D32DE" w:rsidRPr="00026AA1" w:rsidRDefault="003D32DE" w:rsidP="00436D93">
            <w:pPr>
              <w:rPr>
                <w:rFonts w:ascii="Times New Roman" w:hAnsi="Times New Roman" w:cs="Times New Roman"/>
                <w:b w:val="0"/>
                <w:color w:val="000000" w:themeColor="text1"/>
              </w:rPr>
            </w:pPr>
            <w:r w:rsidRPr="00026AA1">
              <w:rPr>
                <w:rFonts w:ascii="Times New Roman" w:hAnsi="Times New Roman" w:cs="Times New Roman"/>
                <w:b w:val="0"/>
                <w:color w:val="000000" w:themeColor="text1"/>
              </w:rPr>
              <w:t xml:space="preserve">     escrita</w:t>
            </w:r>
          </w:p>
          <w:p w14:paraId="79871BFE" w14:textId="77777777" w:rsidR="003D32DE" w:rsidRPr="00026AA1" w:rsidRDefault="003D32DE" w:rsidP="00436D93">
            <w:pPr>
              <w:rPr>
                <w:rFonts w:ascii="Times New Roman" w:hAnsi="Times New Roman" w:cs="Times New Roman"/>
                <w:b w:val="0"/>
                <w:color w:val="000000" w:themeColor="text1"/>
              </w:rPr>
            </w:pPr>
          </w:p>
          <w:p w14:paraId="4F49D8BB" w14:textId="77777777" w:rsidR="003D32DE" w:rsidRPr="00026AA1" w:rsidRDefault="003D32DE" w:rsidP="00436D93">
            <w:pPr>
              <w:rPr>
                <w:rFonts w:ascii="Times New Roman" w:hAnsi="Times New Roman" w:cs="Times New Roman"/>
              </w:rPr>
            </w:pPr>
          </w:p>
          <w:p w14:paraId="5F0C68B4" w14:textId="77777777" w:rsidR="003D32DE" w:rsidRPr="00026AA1" w:rsidRDefault="003D32DE" w:rsidP="00436D93">
            <w:pPr>
              <w:rPr>
                <w:rFonts w:ascii="Times New Roman" w:hAnsi="Times New Roman" w:cs="Times New Roman"/>
              </w:rPr>
            </w:pPr>
          </w:p>
          <w:p w14:paraId="7A19BB5F" w14:textId="77777777" w:rsidR="003D32DE" w:rsidRPr="00026AA1" w:rsidRDefault="003D32DE" w:rsidP="00436D93">
            <w:pPr>
              <w:rPr>
                <w:rFonts w:ascii="Times New Roman" w:hAnsi="Times New Roman" w:cs="Times New Roman"/>
              </w:rPr>
            </w:pPr>
          </w:p>
          <w:p w14:paraId="483620A0" w14:textId="77777777" w:rsidR="003D32DE" w:rsidRPr="00026AA1" w:rsidRDefault="003D32DE" w:rsidP="00436D93">
            <w:pPr>
              <w:rPr>
                <w:rFonts w:ascii="Times New Roman" w:hAnsi="Times New Roman" w:cs="Times New Roman"/>
              </w:rPr>
            </w:pPr>
          </w:p>
          <w:p w14:paraId="5F8E705E" w14:textId="77777777" w:rsidR="003D32DE" w:rsidRPr="00026AA1" w:rsidRDefault="003D32DE" w:rsidP="00436D93">
            <w:pPr>
              <w:pStyle w:val="Sinespaciado"/>
              <w:rPr>
                <w:rFonts w:ascii="Times New Roman" w:hAnsi="Times New Roman" w:cs="Times New Roman"/>
                <w:color w:val="auto"/>
              </w:rPr>
            </w:pPr>
          </w:p>
          <w:p w14:paraId="7679A29B" w14:textId="77777777" w:rsidR="003D32DE" w:rsidRPr="00026AA1" w:rsidRDefault="003D32DE" w:rsidP="00436D93">
            <w:pPr>
              <w:pStyle w:val="Sinespaciado"/>
              <w:rPr>
                <w:rFonts w:ascii="Times New Roman" w:hAnsi="Times New Roman" w:cs="Times New Roman"/>
                <w:b w:val="0"/>
                <w:color w:val="auto"/>
              </w:rPr>
            </w:pPr>
            <w:r w:rsidRPr="00026AA1">
              <w:rPr>
                <w:rFonts w:ascii="Times New Roman" w:hAnsi="Times New Roman" w:cs="Times New Roman"/>
                <w:b w:val="0"/>
                <w:color w:val="auto"/>
              </w:rPr>
              <w:t>Competencia</w:t>
            </w:r>
          </w:p>
          <w:p w14:paraId="33601A0F" w14:textId="77777777" w:rsidR="003D32DE" w:rsidRPr="00026AA1" w:rsidRDefault="003D32DE" w:rsidP="00436D93">
            <w:pPr>
              <w:pStyle w:val="Sinespaciado"/>
              <w:rPr>
                <w:rFonts w:ascii="Times New Roman" w:hAnsi="Times New Roman" w:cs="Times New Roman"/>
                <w:b w:val="0"/>
                <w:color w:val="auto"/>
              </w:rPr>
            </w:pPr>
            <w:r w:rsidRPr="00026AA1">
              <w:rPr>
                <w:rFonts w:ascii="Times New Roman" w:hAnsi="Times New Roman" w:cs="Times New Roman"/>
                <w:b w:val="0"/>
                <w:color w:val="auto"/>
              </w:rPr>
              <w:t xml:space="preserve">         Oral</w:t>
            </w:r>
          </w:p>
          <w:p w14:paraId="08D46DC5" w14:textId="77777777" w:rsidR="003D32DE" w:rsidRPr="00026AA1" w:rsidRDefault="003D32DE" w:rsidP="00436D93">
            <w:pPr>
              <w:pStyle w:val="Sinespaciado"/>
              <w:rPr>
                <w:rFonts w:ascii="Times New Roman" w:hAnsi="Times New Roman" w:cs="Times New Roman"/>
                <w:color w:val="auto"/>
              </w:rPr>
            </w:pPr>
          </w:p>
          <w:p w14:paraId="5883DA82" w14:textId="77777777" w:rsidR="003D32DE" w:rsidRPr="00026AA1" w:rsidRDefault="003D32DE" w:rsidP="00436D93">
            <w:pPr>
              <w:rPr>
                <w:rFonts w:ascii="Times New Roman" w:hAnsi="Times New Roman" w:cs="Times New Roman"/>
                <w:color w:val="000000" w:themeColor="text1"/>
              </w:rPr>
            </w:pPr>
          </w:p>
          <w:p w14:paraId="5562930E" w14:textId="77777777" w:rsidR="003D32DE" w:rsidRPr="00026AA1" w:rsidRDefault="003D32DE" w:rsidP="00436D93">
            <w:pPr>
              <w:rPr>
                <w:rFonts w:ascii="Times New Roman" w:hAnsi="Times New Roman" w:cs="Times New Roman"/>
                <w:color w:val="000000" w:themeColor="text1"/>
              </w:rPr>
            </w:pPr>
          </w:p>
          <w:p w14:paraId="41B05428" w14:textId="77777777" w:rsidR="003D32DE" w:rsidRPr="00026AA1" w:rsidRDefault="003D32DE" w:rsidP="00436D93">
            <w:pPr>
              <w:rPr>
                <w:rFonts w:ascii="Times New Roman" w:hAnsi="Times New Roman" w:cs="Times New Roman"/>
                <w:b w:val="0"/>
                <w:color w:val="000000" w:themeColor="text1"/>
              </w:rPr>
            </w:pPr>
            <w:r w:rsidRPr="00026AA1">
              <w:rPr>
                <w:rFonts w:ascii="Times New Roman" w:hAnsi="Times New Roman" w:cs="Times New Roman"/>
                <w:b w:val="0"/>
                <w:color w:val="000000" w:themeColor="text1"/>
              </w:rPr>
              <w:t>Competencia</w:t>
            </w:r>
          </w:p>
          <w:p w14:paraId="249954BB" w14:textId="77777777" w:rsidR="003D32DE" w:rsidRPr="00026AA1" w:rsidRDefault="003D32DE" w:rsidP="00436D93">
            <w:pPr>
              <w:rPr>
                <w:rFonts w:ascii="Times New Roman" w:hAnsi="Times New Roman" w:cs="Times New Roman"/>
                <w:b w:val="0"/>
                <w:color w:val="000000" w:themeColor="text1"/>
              </w:rPr>
            </w:pPr>
            <w:r w:rsidRPr="00026AA1">
              <w:rPr>
                <w:rFonts w:ascii="Times New Roman" w:hAnsi="Times New Roman" w:cs="Times New Roman"/>
                <w:b w:val="0"/>
                <w:color w:val="000000" w:themeColor="text1"/>
              </w:rPr>
              <w:t xml:space="preserve">     escrita</w:t>
            </w:r>
          </w:p>
          <w:p w14:paraId="29544760" w14:textId="77777777" w:rsidR="003D32DE" w:rsidRPr="00026AA1" w:rsidRDefault="003D32DE" w:rsidP="00436D93">
            <w:pPr>
              <w:rPr>
                <w:rFonts w:ascii="Times New Roman" w:hAnsi="Times New Roman" w:cs="Times New Roman"/>
                <w:b w:val="0"/>
                <w:color w:val="000000" w:themeColor="text1"/>
              </w:rPr>
            </w:pPr>
          </w:p>
          <w:p w14:paraId="2143059E" w14:textId="77777777" w:rsidR="003D32DE" w:rsidRPr="00026AA1" w:rsidRDefault="003D32DE" w:rsidP="00436D93">
            <w:pPr>
              <w:pStyle w:val="Sinespaciado"/>
              <w:rPr>
                <w:rFonts w:ascii="Times New Roman" w:hAnsi="Times New Roman" w:cs="Times New Roman"/>
              </w:rPr>
            </w:pPr>
          </w:p>
        </w:tc>
        <w:tc>
          <w:tcPr>
            <w:tcW w:w="711" w:type="pct"/>
          </w:tcPr>
          <w:p w14:paraId="233B4CC7" w14:textId="77777777" w:rsidR="003D32DE" w:rsidRPr="00026AA1" w:rsidRDefault="003D32DE" w:rsidP="00436D93">
            <w:pPr>
              <w:rPr>
                <w:rFonts w:ascii="Times New Roman" w:hAnsi="Times New Roman" w:cs="Times New Roman"/>
              </w:rPr>
            </w:pPr>
          </w:p>
          <w:p w14:paraId="34FD219F" w14:textId="77777777" w:rsidR="003D32DE" w:rsidRPr="00026AA1" w:rsidRDefault="003D32DE" w:rsidP="00436D93">
            <w:pPr>
              <w:rPr>
                <w:rFonts w:ascii="Times New Roman" w:hAnsi="Times New Roman" w:cs="Times New Roman"/>
                <w:b w:val="0"/>
              </w:rPr>
            </w:pPr>
            <w:r w:rsidRPr="00026AA1">
              <w:rPr>
                <w:rFonts w:ascii="Times New Roman" w:hAnsi="Times New Roman" w:cs="Times New Roman"/>
                <w:b w:val="0"/>
                <w:color w:val="auto"/>
              </w:rPr>
              <w:t>5.Alemán</w:t>
            </w:r>
          </w:p>
          <w:p w14:paraId="6DFF947F" w14:textId="77777777" w:rsidR="003D32DE" w:rsidRPr="00026AA1" w:rsidRDefault="003D32DE" w:rsidP="00436D93">
            <w:pPr>
              <w:rPr>
                <w:rFonts w:ascii="Times New Roman" w:hAnsi="Times New Roman" w:cs="Times New Roman"/>
              </w:rPr>
            </w:pPr>
          </w:p>
          <w:p w14:paraId="00F0ADC6" w14:textId="77777777" w:rsidR="003D32DE" w:rsidRPr="00026AA1" w:rsidRDefault="003D32DE" w:rsidP="00436D93">
            <w:pPr>
              <w:rPr>
                <w:rFonts w:ascii="Times New Roman" w:hAnsi="Times New Roman" w:cs="Times New Roman"/>
              </w:rPr>
            </w:pPr>
          </w:p>
          <w:p w14:paraId="2C472C1E" w14:textId="77777777" w:rsidR="003D32DE" w:rsidRPr="00026AA1" w:rsidRDefault="003D32DE" w:rsidP="00436D93">
            <w:pPr>
              <w:rPr>
                <w:rFonts w:ascii="Times New Roman" w:hAnsi="Times New Roman" w:cs="Times New Roman"/>
              </w:rPr>
            </w:pPr>
          </w:p>
          <w:p w14:paraId="417454AA" w14:textId="77777777" w:rsidR="003D32DE" w:rsidRPr="00026AA1" w:rsidRDefault="003D32DE" w:rsidP="00436D93">
            <w:pPr>
              <w:rPr>
                <w:rFonts w:ascii="Times New Roman" w:hAnsi="Times New Roman" w:cs="Times New Roman"/>
              </w:rPr>
            </w:pPr>
          </w:p>
          <w:p w14:paraId="26E0D3F7" w14:textId="77777777" w:rsidR="003D32DE" w:rsidRPr="00026AA1" w:rsidRDefault="003D32DE" w:rsidP="00436D93">
            <w:pPr>
              <w:rPr>
                <w:rFonts w:ascii="Times New Roman" w:hAnsi="Times New Roman" w:cs="Times New Roman"/>
              </w:rPr>
            </w:pPr>
          </w:p>
          <w:p w14:paraId="1A307091" w14:textId="77777777" w:rsidR="003D32DE" w:rsidRPr="00026AA1" w:rsidRDefault="003D32DE" w:rsidP="00436D93">
            <w:pPr>
              <w:rPr>
                <w:rFonts w:ascii="Times New Roman" w:hAnsi="Times New Roman" w:cs="Times New Roman"/>
              </w:rPr>
            </w:pPr>
          </w:p>
          <w:p w14:paraId="4F5B293E" w14:textId="77777777" w:rsidR="003D32DE" w:rsidRPr="00026AA1" w:rsidRDefault="003D32DE" w:rsidP="00436D93">
            <w:pPr>
              <w:rPr>
                <w:rFonts w:ascii="Times New Roman" w:hAnsi="Times New Roman" w:cs="Times New Roman"/>
              </w:rPr>
            </w:pPr>
          </w:p>
          <w:p w14:paraId="7749FCB2" w14:textId="77777777" w:rsidR="003D32DE" w:rsidRPr="00026AA1" w:rsidRDefault="003D32DE" w:rsidP="00436D93">
            <w:pPr>
              <w:rPr>
                <w:rFonts w:ascii="Times New Roman" w:hAnsi="Times New Roman" w:cs="Times New Roman"/>
              </w:rPr>
            </w:pPr>
          </w:p>
          <w:p w14:paraId="6C703C50" w14:textId="77777777" w:rsidR="003D32DE" w:rsidRPr="00026AA1" w:rsidRDefault="003D32DE" w:rsidP="00436D93">
            <w:pPr>
              <w:rPr>
                <w:rFonts w:ascii="Times New Roman" w:hAnsi="Times New Roman" w:cs="Times New Roman"/>
              </w:rPr>
            </w:pPr>
          </w:p>
          <w:p w14:paraId="28C6A873" w14:textId="77777777" w:rsidR="003D32DE" w:rsidRPr="00026AA1" w:rsidRDefault="003D32DE" w:rsidP="00436D93">
            <w:pPr>
              <w:rPr>
                <w:rFonts w:ascii="Times New Roman" w:hAnsi="Times New Roman" w:cs="Times New Roman"/>
                <w:color w:val="auto"/>
              </w:rPr>
            </w:pPr>
          </w:p>
          <w:p w14:paraId="68390018" w14:textId="77777777" w:rsidR="003D32DE" w:rsidRPr="00026AA1" w:rsidRDefault="003D32DE" w:rsidP="00436D93">
            <w:pPr>
              <w:rPr>
                <w:rFonts w:ascii="Times New Roman" w:hAnsi="Times New Roman" w:cs="Times New Roman"/>
                <w:b w:val="0"/>
              </w:rPr>
            </w:pPr>
            <w:r w:rsidRPr="00026AA1">
              <w:rPr>
                <w:rFonts w:ascii="Times New Roman" w:hAnsi="Times New Roman" w:cs="Times New Roman"/>
                <w:b w:val="0"/>
                <w:color w:val="auto"/>
              </w:rPr>
              <w:t>6. Alemán</w:t>
            </w:r>
          </w:p>
        </w:tc>
        <w:tc>
          <w:tcPr>
            <w:tcW w:w="792" w:type="pct"/>
          </w:tcPr>
          <w:p w14:paraId="6DC57B06" w14:textId="77777777" w:rsidR="003D32DE" w:rsidRPr="00026AA1" w:rsidRDefault="003D32DE" w:rsidP="00436D93">
            <w:pPr>
              <w:rPr>
                <w:rFonts w:ascii="Times New Roman" w:hAnsi="Times New Roman" w:cs="Times New Roman"/>
                <w:b w:val="0"/>
                <w:i/>
              </w:rPr>
            </w:pPr>
            <w:r w:rsidRPr="00026AA1">
              <w:rPr>
                <w:rFonts w:ascii="Times New Roman" w:hAnsi="Times New Roman" w:cs="Times New Roman"/>
                <w:i/>
                <w:color w:val="auto"/>
              </w:rPr>
              <w:t>El alto edificio es moderno</w:t>
            </w:r>
            <w:r w:rsidRPr="00026AA1">
              <w:rPr>
                <w:rFonts w:ascii="Times New Roman" w:hAnsi="Times New Roman" w:cs="Times New Roman"/>
                <w:i/>
              </w:rPr>
              <w:t>.</w:t>
            </w:r>
          </w:p>
          <w:p w14:paraId="4C0D7B02" w14:textId="77777777" w:rsidR="003D32DE" w:rsidRPr="00026AA1" w:rsidRDefault="003D32DE" w:rsidP="00436D93">
            <w:pPr>
              <w:rPr>
                <w:rFonts w:ascii="Times New Roman" w:hAnsi="Times New Roman" w:cs="Times New Roman"/>
                <w:b w:val="0"/>
                <w:i/>
              </w:rPr>
            </w:pPr>
          </w:p>
          <w:p w14:paraId="3C34CFDF" w14:textId="77777777" w:rsidR="003D32DE" w:rsidRPr="00026AA1" w:rsidRDefault="003D32DE" w:rsidP="00436D93">
            <w:pPr>
              <w:rPr>
                <w:rFonts w:ascii="Times New Roman" w:hAnsi="Times New Roman" w:cs="Times New Roman"/>
                <w:b w:val="0"/>
                <w:i/>
                <w:color w:val="auto"/>
              </w:rPr>
            </w:pPr>
            <w:r w:rsidRPr="00026AA1">
              <w:rPr>
                <w:rFonts w:ascii="Times New Roman" w:hAnsi="Times New Roman" w:cs="Times New Roman"/>
                <w:i/>
                <w:color w:val="auto"/>
              </w:rPr>
              <w:t>Tengo la camisa negra</w:t>
            </w:r>
          </w:p>
          <w:p w14:paraId="5117772D" w14:textId="77777777" w:rsidR="003D32DE" w:rsidRPr="00026AA1" w:rsidRDefault="003D32DE" w:rsidP="00436D93">
            <w:pPr>
              <w:pStyle w:val="DecimalAligned"/>
              <w:rPr>
                <w:rFonts w:ascii="Times New Roman" w:hAnsi="Times New Roman"/>
                <w:color w:val="000000" w:themeColor="text1"/>
              </w:rPr>
            </w:pPr>
          </w:p>
          <w:p w14:paraId="0C43D909" w14:textId="77777777" w:rsidR="003D32DE" w:rsidRPr="00026AA1" w:rsidRDefault="003D32DE" w:rsidP="00436D93">
            <w:pPr>
              <w:pStyle w:val="DecimalAligned"/>
              <w:rPr>
                <w:rFonts w:ascii="Times New Roman" w:hAnsi="Times New Roman"/>
                <w:color w:val="000000" w:themeColor="text1"/>
              </w:rPr>
            </w:pPr>
          </w:p>
          <w:p w14:paraId="21E9E006" w14:textId="77777777" w:rsidR="003D32DE" w:rsidRPr="00026AA1" w:rsidRDefault="003D32DE" w:rsidP="00436D93">
            <w:pPr>
              <w:pStyle w:val="Sinespaciado"/>
              <w:rPr>
                <w:rFonts w:ascii="Times New Roman" w:hAnsi="Times New Roman" w:cs="Times New Roman"/>
              </w:rPr>
            </w:pPr>
          </w:p>
          <w:p w14:paraId="24441109" w14:textId="77777777" w:rsidR="003D32DE" w:rsidRPr="00026AA1" w:rsidRDefault="003D32DE" w:rsidP="00436D93">
            <w:pPr>
              <w:pStyle w:val="Sinespaciado"/>
            </w:pPr>
          </w:p>
          <w:p w14:paraId="624E4B5A" w14:textId="77777777" w:rsidR="003D32DE" w:rsidRPr="00026AA1" w:rsidRDefault="003D32DE" w:rsidP="00436D93">
            <w:pPr>
              <w:pStyle w:val="Sinespaciado"/>
              <w:rPr>
                <w:rFonts w:ascii="Times New Roman" w:hAnsi="Times New Roman" w:cs="Times New Roman"/>
                <w:i/>
                <w:color w:val="auto"/>
              </w:rPr>
            </w:pPr>
            <w:proofErr w:type="gramStart"/>
            <w:r w:rsidRPr="00026AA1">
              <w:rPr>
                <w:rFonts w:ascii="Times New Roman" w:hAnsi="Times New Roman" w:cs="Times New Roman"/>
                <w:i/>
                <w:color w:val="auto"/>
              </w:rPr>
              <w:t>Esa</w:t>
            </w:r>
            <w:proofErr w:type="gramEnd"/>
            <w:r w:rsidRPr="00026AA1">
              <w:rPr>
                <w:rFonts w:ascii="Times New Roman" w:hAnsi="Times New Roman" w:cs="Times New Roman"/>
                <w:i/>
                <w:color w:val="auto"/>
              </w:rPr>
              <w:t xml:space="preserve"> castillo es muy grande.</w:t>
            </w:r>
          </w:p>
          <w:p w14:paraId="70ADA7AA" w14:textId="77777777" w:rsidR="003D32DE" w:rsidRPr="00026AA1" w:rsidRDefault="003D32DE" w:rsidP="00436D93">
            <w:pPr>
              <w:rPr>
                <w:rFonts w:ascii="Times New Roman" w:hAnsi="Times New Roman" w:cs="Times New Roman"/>
                <w:i/>
                <w:color w:val="auto"/>
              </w:rPr>
            </w:pPr>
          </w:p>
          <w:p w14:paraId="51061B25" w14:textId="77777777" w:rsidR="003D32DE" w:rsidRPr="00026AA1" w:rsidRDefault="003D32DE" w:rsidP="00436D93">
            <w:pPr>
              <w:pStyle w:val="Sinespaciado"/>
              <w:rPr>
                <w:rFonts w:ascii="Times New Roman" w:hAnsi="Times New Roman" w:cs="Times New Roman"/>
                <w:b w:val="0"/>
              </w:rPr>
            </w:pPr>
          </w:p>
          <w:p w14:paraId="724C33FA" w14:textId="77777777" w:rsidR="003D32DE" w:rsidRPr="00026AA1" w:rsidRDefault="003D32DE" w:rsidP="00436D93">
            <w:pPr>
              <w:pStyle w:val="DecimalAligned"/>
              <w:rPr>
                <w:rFonts w:ascii="Times New Roman" w:hAnsi="Times New Roman"/>
                <w:i/>
                <w:color w:val="000000" w:themeColor="text1"/>
              </w:rPr>
            </w:pPr>
            <w:r w:rsidRPr="00026AA1">
              <w:rPr>
                <w:rFonts w:ascii="Times New Roman" w:hAnsi="Times New Roman"/>
                <w:i/>
                <w:color w:val="auto"/>
              </w:rPr>
              <w:t xml:space="preserve">Habían </w:t>
            </w:r>
            <w:r w:rsidRPr="00026AA1">
              <w:rPr>
                <w:rFonts w:ascii="Times New Roman" w:hAnsi="Times New Roman"/>
                <w:i/>
                <w:color w:val="auto"/>
              </w:rPr>
              <w:lastRenderedPageBreak/>
              <w:t>muchos turistas extranjeros</w:t>
            </w:r>
          </w:p>
        </w:tc>
        <w:tc>
          <w:tcPr>
            <w:tcW w:w="753" w:type="pct"/>
          </w:tcPr>
          <w:p w14:paraId="70730058" w14:textId="77777777" w:rsidR="003D32DE" w:rsidRPr="00026AA1" w:rsidRDefault="003D32DE" w:rsidP="00436D93">
            <w:pPr>
              <w:rPr>
                <w:rFonts w:ascii="Times New Roman" w:hAnsi="Times New Roman" w:cs="Times New Roman"/>
                <w:b w:val="0"/>
                <w:i/>
                <w:color w:val="auto"/>
              </w:rPr>
            </w:pPr>
            <w:r w:rsidRPr="00026AA1">
              <w:rPr>
                <w:rFonts w:ascii="Times New Roman" w:hAnsi="Times New Roman" w:cs="Times New Roman"/>
                <w:i/>
                <w:color w:val="auto"/>
              </w:rPr>
              <w:lastRenderedPageBreak/>
              <w:t>El edificio alto es moderno</w:t>
            </w:r>
          </w:p>
          <w:p w14:paraId="06E119FF" w14:textId="77777777" w:rsidR="003D32DE" w:rsidRPr="00026AA1" w:rsidRDefault="003D32DE" w:rsidP="00436D93">
            <w:pPr>
              <w:rPr>
                <w:rFonts w:ascii="Times New Roman" w:hAnsi="Times New Roman" w:cs="Times New Roman"/>
                <w:b w:val="0"/>
                <w:i/>
                <w:color w:val="auto"/>
              </w:rPr>
            </w:pPr>
          </w:p>
          <w:p w14:paraId="04AF0004" w14:textId="77777777" w:rsidR="003D32DE" w:rsidRPr="00026AA1" w:rsidRDefault="003D32DE" w:rsidP="00436D93">
            <w:pPr>
              <w:rPr>
                <w:rFonts w:ascii="Times New Roman" w:hAnsi="Times New Roman" w:cs="Times New Roman"/>
                <w:color w:val="auto"/>
              </w:rPr>
            </w:pPr>
            <w:r w:rsidRPr="00026AA1">
              <w:rPr>
                <w:rFonts w:ascii="Times New Roman" w:hAnsi="Times New Roman" w:cs="Times New Roman"/>
                <w:i/>
                <w:color w:val="auto"/>
              </w:rPr>
              <w:t>Tengo la camisa negra</w:t>
            </w:r>
            <w:r w:rsidRPr="00026AA1">
              <w:rPr>
                <w:rFonts w:ascii="Times New Roman" w:hAnsi="Times New Roman" w:cs="Times New Roman"/>
                <w:i/>
              </w:rPr>
              <w:t>.</w:t>
            </w:r>
          </w:p>
          <w:p w14:paraId="48A04BA8" w14:textId="77777777" w:rsidR="003D32DE" w:rsidRPr="00026AA1" w:rsidRDefault="003D32DE" w:rsidP="00436D93">
            <w:pPr>
              <w:pStyle w:val="DecimalAligned"/>
              <w:rPr>
                <w:rFonts w:ascii="Times New Roman" w:hAnsi="Times New Roman"/>
                <w:color w:val="000000" w:themeColor="text1"/>
                <w:lang w:val="es-ES"/>
              </w:rPr>
            </w:pPr>
          </w:p>
          <w:p w14:paraId="48833A55" w14:textId="77777777" w:rsidR="003D32DE" w:rsidRPr="00026AA1" w:rsidRDefault="003D32DE" w:rsidP="00436D93">
            <w:pPr>
              <w:pStyle w:val="DecimalAligned"/>
              <w:rPr>
                <w:rFonts w:ascii="Times New Roman" w:hAnsi="Times New Roman"/>
                <w:color w:val="000000" w:themeColor="text1"/>
                <w:lang w:val="es-ES"/>
              </w:rPr>
            </w:pPr>
          </w:p>
          <w:p w14:paraId="6D61A199" w14:textId="77777777" w:rsidR="003D32DE" w:rsidRPr="00026AA1" w:rsidRDefault="003D32DE" w:rsidP="00436D93">
            <w:pPr>
              <w:rPr>
                <w:rFonts w:ascii="Times New Roman" w:hAnsi="Times New Roman" w:cs="Times New Roman"/>
                <w:b w:val="0"/>
                <w:i/>
                <w:color w:val="auto"/>
              </w:rPr>
            </w:pPr>
          </w:p>
          <w:p w14:paraId="558158CD" w14:textId="77777777" w:rsidR="003D32DE" w:rsidRPr="00026AA1" w:rsidRDefault="003D32DE" w:rsidP="00436D93">
            <w:pPr>
              <w:rPr>
                <w:rFonts w:ascii="Times New Roman" w:hAnsi="Times New Roman" w:cs="Times New Roman"/>
                <w:b w:val="0"/>
                <w:i/>
              </w:rPr>
            </w:pPr>
            <w:r w:rsidRPr="00026AA1">
              <w:rPr>
                <w:rFonts w:ascii="Times New Roman" w:hAnsi="Times New Roman" w:cs="Times New Roman"/>
                <w:i/>
                <w:color w:val="auto"/>
              </w:rPr>
              <w:t>Ese castillo es muy grande</w:t>
            </w:r>
            <w:r w:rsidRPr="00026AA1">
              <w:rPr>
                <w:rFonts w:ascii="Times New Roman" w:hAnsi="Times New Roman" w:cs="Times New Roman"/>
                <w:i/>
              </w:rPr>
              <w:t>.</w:t>
            </w:r>
          </w:p>
          <w:p w14:paraId="5E3891CE" w14:textId="77777777" w:rsidR="003D32DE" w:rsidRPr="00026AA1" w:rsidRDefault="003D32DE" w:rsidP="00436D93">
            <w:pPr>
              <w:rPr>
                <w:rFonts w:ascii="Times New Roman" w:hAnsi="Times New Roman" w:cs="Times New Roman"/>
                <w:b w:val="0"/>
                <w:i/>
                <w:color w:val="auto"/>
              </w:rPr>
            </w:pPr>
          </w:p>
          <w:p w14:paraId="3B3E63CD" w14:textId="77777777" w:rsidR="003D32DE" w:rsidRPr="00026AA1" w:rsidRDefault="003D32DE" w:rsidP="00436D93">
            <w:pPr>
              <w:rPr>
                <w:rFonts w:ascii="Times New Roman" w:hAnsi="Times New Roman" w:cs="Times New Roman"/>
                <w:b w:val="0"/>
                <w:i/>
                <w:color w:val="auto"/>
              </w:rPr>
            </w:pPr>
          </w:p>
          <w:p w14:paraId="638792C0" w14:textId="77777777" w:rsidR="003D32DE" w:rsidRPr="00026AA1" w:rsidRDefault="003D32DE" w:rsidP="00436D93">
            <w:pPr>
              <w:rPr>
                <w:rFonts w:ascii="Times New Roman" w:hAnsi="Times New Roman" w:cs="Times New Roman"/>
                <w:b w:val="0"/>
                <w:i/>
              </w:rPr>
            </w:pPr>
            <w:r w:rsidRPr="00026AA1">
              <w:rPr>
                <w:rFonts w:ascii="Times New Roman" w:hAnsi="Times New Roman" w:cs="Times New Roman"/>
                <w:i/>
                <w:color w:val="auto"/>
              </w:rPr>
              <w:t xml:space="preserve">Había muchos turistas </w:t>
            </w:r>
            <w:r w:rsidRPr="00026AA1">
              <w:rPr>
                <w:rFonts w:ascii="Times New Roman" w:hAnsi="Times New Roman" w:cs="Times New Roman"/>
                <w:i/>
                <w:color w:val="auto"/>
              </w:rPr>
              <w:lastRenderedPageBreak/>
              <w:t>extranjeros</w:t>
            </w:r>
          </w:p>
          <w:p w14:paraId="6315C370" w14:textId="77777777" w:rsidR="003D32DE" w:rsidRPr="00026AA1" w:rsidRDefault="003D32DE" w:rsidP="00436D93">
            <w:pPr>
              <w:pStyle w:val="DecimalAligned"/>
              <w:rPr>
                <w:rFonts w:ascii="Times New Roman" w:hAnsi="Times New Roman"/>
                <w:color w:val="000000" w:themeColor="text1"/>
              </w:rPr>
            </w:pPr>
          </w:p>
        </w:tc>
        <w:tc>
          <w:tcPr>
            <w:tcW w:w="843" w:type="pct"/>
          </w:tcPr>
          <w:p w14:paraId="54F78AE9" w14:textId="77777777" w:rsidR="003D32DE" w:rsidRPr="00026AA1" w:rsidRDefault="003D32DE" w:rsidP="00436D93">
            <w:pPr>
              <w:pStyle w:val="Sinespaciado"/>
              <w:rPr>
                <w:rFonts w:ascii="Times New Roman" w:hAnsi="Times New Roman" w:cs="Times New Roman"/>
                <w:b w:val="0"/>
                <w:color w:val="auto"/>
              </w:rPr>
            </w:pPr>
            <w:r w:rsidRPr="00026AA1">
              <w:rPr>
                <w:rFonts w:ascii="Times New Roman" w:hAnsi="Times New Roman" w:cs="Times New Roman"/>
                <w:b w:val="0"/>
                <w:color w:val="auto"/>
              </w:rPr>
              <w:lastRenderedPageBreak/>
              <w:t>Utilizar correctamente el uso del adjetivo grabando</w:t>
            </w:r>
          </w:p>
          <w:p w14:paraId="3798E3B6" w14:textId="77777777" w:rsidR="003D32DE" w:rsidRPr="00026AA1" w:rsidRDefault="003D32DE" w:rsidP="00436D93">
            <w:pPr>
              <w:rPr>
                <w:rFonts w:ascii="Times New Roman" w:hAnsi="Times New Roman" w:cs="Times New Roman"/>
                <w:b w:val="0"/>
                <w:color w:val="auto"/>
              </w:rPr>
            </w:pPr>
            <w:proofErr w:type="gramStart"/>
            <w:r w:rsidRPr="00026AA1">
              <w:rPr>
                <w:rFonts w:ascii="Times New Roman" w:hAnsi="Times New Roman" w:cs="Times New Roman"/>
                <w:b w:val="0"/>
                <w:color w:val="auto"/>
              </w:rPr>
              <w:t>ejercicios</w:t>
            </w:r>
            <w:proofErr w:type="gramEnd"/>
            <w:r w:rsidRPr="00026AA1">
              <w:rPr>
                <w:rFonts w:ascii="Times New Roman" w:hAnsi="Times New Roman" w:cs="Times New Roman"/>
                <w:b w:val="0"/>
                <w:color w:val="auto"/>
              </w:rPr>
              <w:t xml:space="preserve"> de expresión oral. Con la</w:t>
            </w:r>
          </w:p>
          <w:p w14:paraId="7F649980" w14:textId="77777777" w:rsidR="003D32DE" w:rsidRPr="00026AA1" w:rsidRDefault="003D32DE" w:rsidP="00436D93">
            <w:pPr>
              <w:rPr>
                <w:rFonts w:ascii="Times New Roman" w:hAnsi="Times New Roman" w:cs="Times New Roman"/>
                <w:b w:val="0"/>
                <w:color w:val="auto"/>
              </w:rPr>
            </w:pPr>
            <w:r w:rsidRPr="00026AA1">
              <w:rPr>
                <w:rFonts w:ascii="Times New Roman" w:hAnsi="Times New Roman" w:cs="Times New Roman"/>
                <w:b w:val="0"/>
                <w:color w:val="auto"/>
              </w:rPr>
              <w:t xml:space="preserve">grabadora </w:t>
            </w:r>
          </w:p>
          <w:p w14:paraId="5161C247" w14:textId="77777777" w:rsidR="003D32DE" w:rsidRPr="00026AA1" w:rsidRDefault="003D32DE" w:rsidP="00436D93">
            <w:pPr>
              <w:rPr>
                <w:rFonts w:ascii="Times New Roman" w:hAnsi="Times New Roman" w:cs="Times New Roman"/>
                <w:b w:val="0"/>
                <w:color w:val="auto"/>
              </w:rPr>
            </w:pPr>
            <w:r w:rsidRPr="00026AA1">
              <w:rPr>
                <w:rFonts w:ascii="Times New Roman" w:hAnsi="Times New Roman" w:cs="Times New Roman"/>
                <w:b w:val="0"/>
                <w:color w:val="auto"/>
              </w:rPr>
              <w:t>y DVD</w:t>
            </w:r>
          </w:p>
          <w:p w14:paraId="2E670485" w14:textId="77777777" w:rsidR="003D32DE" w:rsidRPr="00026AA1" w:rsidRDefault="003D32DE" w:rsidP="00436D93">
            <w:pPr>
              <w:rPr>
                <w:rFonts w:ascii="Times New Roman" w:hAnsi="Times New Roman" w:cs="Times New Roman"/>
                <w:b w:val="0"/>
                <w:color w:val="auto"/>
              </w:rPr>
            </w:pPr>
          </w:p>
          <w:p w14:paraId="41253D48" w14:textId="77777777" w:rsidR="003D32DE" w:rsidRPr="00026AA1" w:rsidRDefault="003D32DE" w:rsidP="00436D93">
            <w:pPr>
              <w:rPr>
                <w:rFonts w:ascii="Times New Roman" w:hAnsi="Times New Roman" w:cs="Times New Roman"/>
              </w:rPr>
            </w:pPr>
            <w:r w:rsidRPr="00026AA1">
              <w:rPr>
                <w:rFonts w:ascii="Times New Roman" w:hAnsi="Times New Roman" w:cs="Times New Roman"/>
              </w:rPr>
              <w:t xml:space="preserve"> </w:t>
            </w:r>
          </w:p>
          <w:p w14:paraId="4CACBA43" w14:textId="77777777" w:rsidR="003D32DE" w:rsidRPr="00026AA1" w:rsidRDefault="003D32DE" w:rsidP="00436D93">
            <w:pPr>
              <w:pStyle w:val="Sinespaciado"/>
              <w:rPr>
                <w:rFonts w:ascii="Times New Roman" w:hAnsi="Times New Roman" w:cs="Times New Roman"/>
                <w:b w:val="0"/>
                <w:color w:val="auto"/>
              </w:rPr>
            </w:pPr>
            <w:r w:rsidRPr="00026AA1">
              <w:rPr>
                <w:rFonts w:ascii="Times New Roman" w:hAnsi="Times New Roman" w:cs="Times New Roman"/>
                <w:b w:val="0"/>
                <w:color w:val="auto"/>
              </w:rPr>
              <w:t>Hacer uso de los adjetivos demostrativos en textos orales y escritos.</w:t>
            </w:r>
          </w:p>
          <w:p w14:paraId="197284A5" w14:textId="4F772914" w:rsidR="003D32DE" w:rsidRPr="00026AA1" w:rsidRDefault="003D32DE" w:rsidP="00436D93">
            <w:pPr>
              <w:rPr>
                <w:rFonts w:ascii="Times New Roman" w:hAnsi="Times New Roman" w:cs="Times New Roman"/>
                <w:b w:val="0"/>
                <w:color w:val="auto"/>
              </w:rPr>
            </w:pPr>
            <w:r w:rsidRPr="00026AA1">
              <w:rPr>
                <w:rFonts w:ascii="Times New Roman" w:hAnsi="Times New Roman" w:cs="Times New Roman"/>
                <w:b w:val="0"/>
                <w:color w:val="auto"/>
              </w:rPr>
              <w:lastRenderedPageBreak/>
              <w:t>Enunciar correctam</w:t>
            </w:r>
            <w:r w:rsidR="00B04488" w:rsidRPr="00026AA1">
              <w:rPr>
                <w:rFonts w:ascii="Times New Roman" w:hAnsi="Times New Roman" w:cs="Times New Roman"/>
                <w:b w:val="0"/>
                <w:color w:val="auto"/>
              </w:rPr>
              <w:t xml:space="preserve">ente las formas impersonales, </w:t>
            </w:r>
            <w:proofErr w:type="spellStart"/>
            <w:r w:rsidRPr="00026AA1">
              <w:rPr>
                <w:rFonts w:ascii="Times New Roman" w:hAnsi="Times New Roman" w:cs="Times New Roman"/>
                <w:b w:val="0"/>
                <w:color w:val="auto"/>
              </w:rPr>
              <w:t>presetaciones</w:t>
            </w:r>
            <w:proofErr w:type="spellEnd"/>
            <w:r w:rsidRPr="00026AA1">
              <w:rPr>
                <w:rFonts w:ascii="Times New Roman" w:hAnsi="Times New Roman" w:cs="Times New Roman"/>
                <w:b w:val="0"/>
                <w:color w:val="auto"/>
              </w:rPr>
              <w:t xml:space="preserve"> orales. Con la</w:t>
            </w:r>
          </w:p>
          <w:p w14:paraId="59575B6C" w14:textId="77777777" w:rsidR="003D32DE" w:rsidRPr="00026AA1" w:rsidRDefault="003D32DE" w:rsidP="00436D93">
            <w:pPr>
              <w:rPr>
                <w:rFonts w:ascii="Times New Roman" w:hAnsi="Times New Roman" w:cs="Times New Roman"/>
                <w:b w:val="0"/>
                <w:color w:val="auto"/>
              </w:rPr>
            </w:pPr>
            <w:r w:rsidRPr="00026AA1">
              <w:rPr>
                <w:rFonts w:ascii="Times New Roman" w:hAnsi="Times New Roman" w:cs="Times New Roman"/>
                <w:b w:val="0"/>
                <w:color w:val="auto"/>
              </w:rPr>
              <w:t>Cámara</w:t>
            </w:r>
          </w:p>
          <w:p w14:paraId="075B21E5" w14:textId="77777777" w:rsidR="003D32DE" w:rsidRPr="00026AA1" w:rsidRDefault="003D32DE" w:rsidP="00436D93">
            <w:pPr>
              <w:rPr>
                <w:rFonts w:ascii="Times New Roman" w:hAnsi="Times New Roman" w:cs="Times New Roman"/>
                <w:b w:val="0"/>
                <w:color w:val="auto"/>
              </w:rPr>
            </w:pPr>
            <w:r w:rsidRPr="00026AA1">
              <w:rPr>
                <w:rFonts w:ascii="Times New Roman" w:hAnsi="Times New Roman" w:cs="Times New Roman"/>
                <w:b w:val="0"/>
                <w:color w:val="auto"/>
              </w:rPr>
              <w:t>fotográfica</w:t>
            </w:r>
          </w:p>
          <w:p w14:paraId="4E2FF1A2" w14:textId="296FC812" w:rsidR="003D32DE" w:rsidRPr="00026AA1" w:rsidRDefault="003D32DE" w:rsidP="00436D93">
            <w:pPr>
              <w:pStyle w:val="DecimalAligned"/>
              <w:rPr>
                <w:rFonts w:ascii="Times New Roman" w:hAnsi="Times New Roman"/>
                <w:color w:val="000000" w:themeColor="text1"/>
              </w:rPr>
            </w:pPr>
            <w:r w:rsidRPr="00026AA1">
              <w:rPr>
                <w:rFonts w:ascii="Times New Roman" w:hAnsi="Times New Roman"/>
                <w:b w:val="0"/>
                <w:color w:val="auto"/>
              </w:rPr>
              <w:t>Memoria USB</w:t>
            </w:r>
            <w:r w:rsidRPr="00026AA1">
              <w:rPr>
                <w:rFonts w:ascii="Times New Roman" w:hAnsi="Times New Roman"/>
                <w:color w:val="auto"/>
              </w:rPr>
              <w:t xml:space="preserve">                  </w:t>
            </w:r>
          </w:p>
        </w:tc>
        <w:tc>
          <w:tcPr>
            <w:tcW w:w="996" w:type="pct"/>
          </w:tcPr>
          <w:p w14:paraId="2055AA79" w14:textId="77777777" w:rsidR="003D32DE" w:rsidRPr="00026AA1" w:rsidRDefault="003D32DE" w:rsidP="00436D93">
            <w:pPr>
              <w:rPr>
                <w:rFonts w:ascii="Times New Roman" w:hAnsi="Times New Roman" w:cs="Times New Roman"/>
                <w:b w:val="0"/>
                <w:color w:val="auto"/>
              </w:rPr>
            </w:pPr>
            <w:r w:rsidRPr="00026AA1">
              <w:rPr>
                <w:rFonts w:ascii="Times New Roman" w:hAnsi="Times New Roman" w:cs="Times New Roman"/>
                <w:b w:val="0"/>
                <w:color w:val="auto"/>
              </w:rPr>
              <w:lastRenderedPageBreak/>
              <w:t>Se le dificultó la posición del adjetivo en español.</w:t>
            </w:r>
          </w:p>
          <w:p w14:paraId="11799689" w14:textId="77777777" w:rsidR="003D32DE" w:rsidRPr="00026AA1" w:rsidRDefault="003D32DE" w:rsidP="00436D93">
            <w:pPr>
              <w:pStyle w:val="DecimalAligned"/>
              <w:rPr>
                <w:rFonts w:ascii="Times New Roman" w:hAnsi="Times New Roman"/>
                <w:b w:val="0"/>
                <w:color w:val="auto"/>
              </w:rPr>
            </w:pPr>
            <w:r w:rsidRPr="00026AA1">
              <w:rPr>
                <w:rFonts w:ascii="Times New Roman" w:hAnsi="Times New Roman"/>
                <w:b w:val="0"/>
                <w:color w:val="auto"/>
              </w:rPr>
              <w:t>Textos escritos</w:t>
            </w:r>
          </w:p>
          <w:p w14:paraId="0090D08D" w14:textId="77777777" w:rsidR="003D32DE" w:rsidRPr="00026AA1" w:rsidRDefault="003D32DE" w:rsidP="00436D93">
            <w:pPr>
              <w:pStyle w:val="DecimalAligned"/>
              <w:rPr>
                <w:rFonts w:ascii="Times New Roman" w:hAnsi="Times New Roman"/>
                <w:color w:val="auto"/>
              </w:rPr>
            </w:pPr>
          </w:p>
          <w:p w14:paraId="4E9D6F56" w14:textId="77777777" w:rsidR="003D32DE" w:rsidRPr="00026AA1" w:rsidRDefault="003D32DE" w:rsidP="00436D93">
            <w:pPr>
              <w:pStyle w:val="DecimalAligned"/>
              <w:rPr>
                <w:rFonts w:ascii="Times New Roman" w:hAnsi="Times New Roman"/>
                <w:color w:val="auto"/>
              </w:rPr>
            </w:pPr>
          </w:p>
          <w:p w14:paraId="08C52657" w14:textId="77777777" w:rsidR="003D32DE" w:rsidRPr="00026AA1" w:rsidRDefault="003D32DE" w:rsidP="00436D93">
            <w:pPr>
              <w:rPr>
                <w:rFonts w:ascii="Times New Roman" w:hAnsi="Times New Roman" w:cs="Times New Roman"/>
              </w:rPr>
            </w:pPr>
          </w:p>
          <w:p w14:paraId="0E5C8C5C" w14:textId="77777777" w:rsidR="003D32DE" w:rsidRPr="00026AA1" w:rsidRDefault="003D32DE" w:rsidP="00436D93">
            <w:pPr>
              <w:rPr>
                <w:rFonts w:ascii="Times New Roman" w:hAnsi="Times New Roman" w:cs="Times New Roman"/>
                <w:color w:val="auto"/>
              </w:rPr>
            </w:pPr>
          </w:p>
          <w:p w14:paraId="0F81541B" w14:textId="44E009D6" w:rsidR="003D32DE" w:rsidRPr="00026AA1" w:rsidRDefault="003D32DE" w:rsidP="00436D93">
            <w:pPr>
              <w:rPr>
                <w:rFonts w:ascii="Times New Roman" w:hAnsi="Times New Roman" w:cs="Times New Roman"/>
                <w:b w:val="0"/>
                <w:color w:val="auto"/>
              </w:rPr>
            </w:pPr>
            <w:r w:rsidRPr="00026AA1">
              <w:rPr>
                <w:rFonts w:ascii="Times New Roman" w:hAnsi="Times New Roman" w:cs="Times New Roman"/>
                <w:color w:val="auto"/>
              </w:rPr>
              <w:t xml:space="preserve"> </w:t>
            </w:r>
            <w:r w:rsidRPr="00026AA1">
              <w:rPr>
                <w:rFonts w:ascii="Times New Roman" w:hAnsi="Times New Roman" w:cs="Times New Roman"/>
                <w:b w:val="0"/>
                <w:color w:val="auto"/>
              </w:rPr>
              <w:t xml:space="preserve">Uso inapropiado del adjetivo. Uso incorrecto  de la forma impersonal. Errores en el </w:t>
            </w:r>
            <w:r w:rsidRPr="00026AA1">
              <w:rPr>
                <w:rFonts w:ascii="Times New Roman" w:hAnsi="Times New Roman" w:cs="Times New Roman"/>
                <w:b w:val="0"/>
                <w:color w:val="auto"/>
              </w:rPr>
              <w:lastRenderedPageBreak/>
              <w:t>adjetivo demostrativo, y el verbo haber funciona como impersonal.</w:t>
            </w:r>
          </w:p>
          <w:p w14:paraId="6F844980" w14:textId="77777777" w:rsidR="003D32DE" w:rsidRPr="00026AA1" w:rsidRDefault="003D32DE" w:rsidP="00436D93">
            <w:pPr>
              <w:rPr>
                <w:rFonts w:ascii="Times New Roman" w:hAnsi="Times New Roman" w:cs="Times New Roman"/>
                <w:b w:val="0"/>
                <w:color w:val="auto"/>
              </w:rPr>
            </w:pPr>
            <w:r w:rsidRPr="00026AA1">
              <w:rPr>
                <w:rFonts w:ascii="Times New Roman" w:hAnsi="Times New Roman" w:cs="Times New Roman"/>
                <w:b w:val="0"/>
                <w:color w:val="auto"/>
              </w:rPr>
              <w:t xml:space="preserve"> </w:t>
            </w:r>
          </w:p>
          <w:p w14:paraId="4104AE75" w14:textId="77777777" w:rsidR="003D32DE" w:rsidRPr="00026AA1" w:rsidRDefault="003D32DE" w:rsidP="00436D93">
            <w:pPr>
              <w:pStyle w:val="DecimalAligned"/>
              <w:rPr>
                <w:rFonts w:ascii="Times New Roman" w:hAnsi="Times New Roman"/>
                <w:color w:val="000000" w:themeColor="text1"/>
                <w:lang w:val="es-ES"/>
              </w:rPr>
            </w:pPr>
            <w:r w:rsidRPr="00026AA1">
              <w:rPr>
                <w:rFonts w:ascii="Times New Roman" w:hAnsi="Times New Roman"/>
              </w:rPr>
              <w:t xml:space="preserve">                            </w:t>
            </w:r>
          </w:p>
        </w:tc>
      </w:tr>
    </w:tbl>
    <w:p w14:paraId="647A26B4" w14:textId="77777777" w:rsidR="00812ED1" w:rsidRPr="003D32DE" w:rsidRDefault="00812ED1" w:rsidP="00812ED1">
      <w:pPr>
        <w:spacing w:after="0" w:line="240" w:lineRule="auto"/>
        <w:rPr>
          <w:rFonts w:ascii="Times New Roman" w:hAnsi="Times New Roman" w:cs="Times New Roman"/>
          <w:sz w:val="24"/>
          <w:szCs w:val="24"/>
          <w:lang w:val="es-ES"/>
        </w:rPr>
      </w:pPr>
    </w:p>
    <w:p w14:paraId="4E3CA173" w14:textId="77777777" w:rsidR="00812ED1" w:rsidRDefault="00812ED1" w:rsidP="00812ED1">
      <w:pPr>
        <w:spacing w:after="0" w:line="240" w:lineRule="auto"/>
        <w:rPr>
          <w:rFonts w:ascii="Times New Roman" w:hAnsi="Times New Roman" w:cs="Times New Roman"/>
          <w:sz w:val="24"/>
          <w:szCs w:val="24"/>
        </w:rPr>
      </w:pPr>
    </w:p>
    <w:p w14:paraId="66C599A3" w14:textId="2501E5A7" w:rsidR="002E0AAD" w:rsidRPr="001C2101" w:rsidRDefault="00681E19" w:rsidP="002E0AAD">
      <w:pPr>
        <w:jc w:val="both"/>
        <w:rPr>
          <w:rFonts w:ascii="Times New Roman" w:hAnsi="Times New Roman" w:cs="Times New Roman"/>
          <w:sz w:val="24"/>
          <w:szCs w:val="24"/>
        </w:rPr>
      </w:pPr>
      <w:r>
        <w:rPr>
          <w:rFonts w:ascii="Times New Roman" w:hAnsi="Times New Roman" w:cs="Times New Roman"/>
          <w:sz w:val="24"/>
          <w:szCs w:val="24"/>
        </w:rPr>
        <w:t xml:space="preserve">   </w:t>
      </w:r>
      <w:r w:rsidR="002E0AAD" w:rsidRPr="001C2101">
        <w:rPr>
          <w:rFonts w:ascii="Times New Roman" w:hAnsi="Times New Roman" w:cs="Times New Roman"/>
          <w:sz w:val="24"/>
          <w:szCs w:val="24"/>
        </w:rPr>
        <w:t>La estudiante de la  China 1,  presentó algunos errores de pronunciación en la conjugación y redacción como</w:t>
      </w:r>
      <w:r w:rsidR="002E0AAD" w:rsidRPr="001C2101">
        <w:rPr>
          <w:rFonts w:ascii="Times New Roman" w:hAnsi="Times New Roman" w:cs="Times New Roman"/>
          <w:i/>
          <w:sz w:val="24"/>
          <w:szCs w:val="24"/>
        </w:rPr>
        <w:t>:  por qué no me diga,</w:t>
      </w:r>
      <w:r w:rsidR="002E0AAD" w:rsidRPr="001C2101">
        <w:rPr>
          <w:rFonts w:ascii="Times New Roman" w:hAnsi="Times New Roman" w:cs="Times New Roman"/>
          <w:sz w:val="24"/>
          <w:szCs w:val="24"/>
        </w:rPr>
        <w:t xml:space="preserve"> en vez de por qué no me dice, </w:t>
      </w:r>
      <w:r w:rsidR="002E0AAD" w:rsidRPr="001C2101">
        <w:rPr>
          <w:rFonts w:ascii="Times New Roman" w:hAnsi="Times New Roman" w:cs="Times New Roman"/>
          <w:i/>
          <w:sz w:val="24"/>
          <w:szCs w:val="24"/>
        </w:rPr>
        <w:t>por sólo haber una clase,</w:t>
      </w:r>
      <w:r w:rsidR="002E0AAD" w:rsidRPr="001C2101">
        <w:rPr>
          <w:rFonts w:ascii="Times New Roman" w:hAnsi="Times New Roman" w:cs="Times New Roman"/>
          <w:sz w:val="24"/>
          <w:szCs w:val="24"/>
        </w:rPr>
        <w:t xml:space="preserve">   por tener sólo una clase,  </w:t>
      </w:r>
      <w:r w:rsidR="002E0AAD" w:rsidRPr="001C2101">
        <w:rPr>
          <w:rFonts w:ascii="Times New Roman" w:hAnsi="Times New Roman" w:cs="Times New Roman"/>
          <w:i/>
          <w:sz w:val="24"/>
          <w:szCs w:val="24"/>
        </w:rPr>
        <w:t>lo siento que hoy me olvidó,</w:t>
      </w:r>
      <w:r w:rsidR="002E0AAD" w:rsidRPr="001C2101">
        <w:rPr>
          <w:rFonts w:ascii="Times New Roman" w:hAnsi="Times New Roman" w:cs="Times New Roman"/>
          <w:sz w:val="24"/>
          <w:szCs w:val="24"/>
        </w:rPr>
        <w:t xml:space="preserve"> lo siento que hoy me olvidé. </w:t>
      </w:r>
    </w:p>
    <w:p w14:paraId="45A3E738" w14:textId="77777777" w:rsidR="002E0AAD" w:rsidRPr="001C2101" w:rsidRDefault="002E0AAD" w:rsidP="002E0AAD">
      <w:pPr>
        <w:spacing w:after="200" w:line="360" w:lineRule="auto"/>
        <w:ind w:left="720"/>
        <w:contextualSpacing/>
        <w:jc w:val="both"/>
        <w:rPr>
          <w:rFonts w:ascii="Times New Roman" w:eastAsiaTheme="minorEastAsia" w:hAnsi="Times New Roman" w:cs="Times New Roman"/>
          <w:sz w:val="24"/>
          <w:szCs w:val="24"/>
          <w:lang w:eastAsia="es-CO"/>
        </w:rPr>
      </w:pPr>
    </w:p>
    <w:p w14:paraId="3BEA237D" w14:textId="77777777" w:rsidR="002E0AAD" w:rsidRPr="001C2101" w:rsidRDefault="002E0AAD" w:rsidP="002E0AAD">
      <w:pPr>
        <w:spacing w:after="0" w:line="360" w:lineRule="auto"/>
        <w:jc w:val="both"/>
        <w:rPr>
          <w:rFonts w:ascii="Times New Roman" w:hAnsi="Times New Roman" w:cs="Times New Roman"/>
          <w:sz w:val="24"/>
          <w:szCs w:val="24"/>
        </w:rPr>
      </w:pPr>
      <w:r w:rsidRPr="001C2101">
        <w:rPr>
          <w:rFonts w:ascii="Times New Roman" w:hAnsi="Times New Roman" w:cs="Times New Roman"/>
          <w:sz w:val="24"/>
          <w:szCs w:val="24"/>
        </w:rPr>
        <w:t xml:space="preserve">     El norteamericano 2, utilizó adecuadamente el computador y el scanner para sacar copias y describir el equipo de fútbol de su ciudad, dijo algunos errores de conjugación, como: </w:t>
      </w:r>
      <w:r w:rsidRPr="001C2101">
        <w:rPr>
          <w:rFonts w:ascii="Times New Roman" w:hAnsi="Times New Roman" w:cs="Times New Roman"/>
          <w:i/>
          <w:sz w:val="24"/>
          <w:szCs w:val="24"/>
        </w:rPr>
        <w:t>yo jugaba al fútbol cuando estudiaba</w:t>
      </w:r>
      <w:r w:rsidRPr="001C2101">
        <w:rPr>
          <w:rFonts w:ascii="Times New Roman" w:hAnsi="Times New Roman" w:cs="Times New Roman"/>
          <w:sz w:val="24"/>
          <w:szCs w:val="24"/>
        </w:rPr>
        <w:t xml:space="preserve">, en vez de yo jugué al fútbol cuando estudiaba, </w:t>
      </w:r>
      <w:r w:rsidRPr="001C2101">
        <w:rPr>
          <w:rFonts w:ascii="Times New Roman" w:hAnsi="Times New Roman" w:cs="Times New Roman"/>
          <w:i/>
          <w:sz w:val="24"/>
          <w:szCs w:val="24"/>
        </w:rPr>
        <w:t xml:space="preserve">la cancha estuvo muy grande </w:t>
      </w:r>
      <w:r w:rsidRPr="001C2101">
        <w:rPr>
          <w:rFonts w:ascii="Times New Roman" w:hAnsi="Times New Roman" w:cs="Times New Roman"/>
          <w:sz w:val="24"/>
          <w:szCs w:val="24"/>
        </w:rPr>
        <w:t xml:space="preserve"> en vez de escribir la cancha estaba muy grande. </w:t>
      </w:r>
    </w:p>
    <w:p w14:paraId="20604B94" w14:textId="77777777" w:rsidR="002E0AAD" w:rsidRPr="001C2101" w:rsidRDefault="002E0AAD" w:rsidP="002E0AAD">
      <w:pPr>
        <w:spacing w:after="200" w:line="360" w:lineRule="auto"/>
        <w:ind w:left="720"/>
        <w:contextualSpacing/>
        <w:jc w:val="both"/>
        <w:rPr>
          <w:rFonts w:ascii="Times New Roman" w:eastAsiaTheme="minorEastAsia" w:hAnsi="Times New Roman" w:cs="Times New Roman"/>
          <w:sz w:val="24"/>
          <w:szCs w:val="24"/>
          <w:lang w:eastAsia="es-CO"/>
        </w:rPr>
      </w:pPr>
    </w:p>
    <w:p w14:paraId="29402616" w14:textId="77777777" w:rsidR="002E0AAD" w:rsidRPr="001C2101" w:rsidRDefault="002E0AAD" w:rsidP="002E0AAD">
      <w:pPr>
        <w:spacing w:after="0" w:line="360" w:lineRule="auto"/>
        <w:jc w:val="both"/>
        <w:rPr>
          <w:rFonts w:ascii="Times New Roman" w:hAnsi="Times New Roman" w:cs="Times New Roman"/>
          <w:sz w:val="24"/>
          <w:szCs w:val="24"/>
        </w:rPr>
      </w:pPr>
      <w:r w:rsidRPr="001C2101">
        <w:rPr>
          <w:rFonts w:ascii="Times New Roman" w:hAnsi="Times New Roman" w:cs="Times New Roman"/>
          <w:sz w:val="24"/>
          <w:szCs w:val="24"/>
        </w:rPr>
        <w:t xml:space="preserve">     El norteamericano 3, utilizó el </w:t>
      </w:r>
      <w:proofErr w:type="spellStart"/>
      <w:r w:rsidRPr="001C2101">
        <w:rPr>
          <w:rFonts w:ascii="Times New Roman" w:hAnsi="Times New Roman" w:cs="Times New Roman"/>
          <w:sz w:val="24"/>
          <w:szCs w:val="24"/>
        </w:rPr>
        <w:t>videobeam</w:t>
      </w:r>
      <w:proofErr w:type="spellEnd"/>
      <w:r w:rsidRPr="001C2101">
        <w:rPr>
          <w:rFonts w:ascii="Times New Roman" w:hAnsi="Times New Roman" w:cs="Times New Roman"/>
          <w:sz w:val="24"/>
          <w:szCs w:val="24"/>
        </w:rPr>
        <w:t xml:space="preserve"> para  mostrar y describir diferentes fotografías de la ciudad de Tunja, presentó algunas debilidades en oraciones que incluían verbos irregulares como: </w:t>
      </w:r>
      <w:r w:rsidRPr="001C2101">
        <w:rPr>
          <w:rFonts w:ascii="Times New Roman" w:hAnsi="Times New Roman" w:cs="Times New Roman"/>
          <w:i/>
          <w:sz w:val="24"/>
          <w:szCs w:val="24"/>
        </w:rPr>
        <w:t>todos quepamos en las habitaciones</w:t>
      </w:r>
      <w:r w:rsidRPr="001C2101">
        <w:rPr>
          <w:rFonts w:ascii="Times New Roman" w:hAnsi="Times New Roman" w:cs="Times New Roman"/>
          <w:sz w:val="24"/>
          <w:szCs w:val="24"/>
        </w:rPr>
        <w:t>, en vez de todos cupimos en las habitaciones, para describir a un campesino,  escribió así</w:t>
      </w:r>
      <w:proofErr w:type="gramStart"/>
      <w:r w:rsidRPr="001C2101">
        <w:rPr>
          <w:rFonts w:ascii="Times New Roman" w:hAnsi="Times New Roman" w:cs="Times New Roman"/>
          <w:sz w:val="24"/>
          <w:szCs w:val="24"/>
        </w:rPr>
        <w:t xml:space="preserve">:  </w:t>
      </w:r>
      <w:r w:rsidRPr="001C2101">
        <w:rPr>
          <w:rFonts w:ascii="Times New Roman" w:hAnsi="Times New Roman" w:cs="Times New Roman"/>
          <w:i/>
          <w:sz w:val="24"/>
          <w:szCs w:val="24"/>
        </w:rPr>
        <w:t>tiene</w:t>
      </w:r>
      <w:proofErr w:type="gramEnd"/>
      <w:r w:rsidRPr="001C2101">
        <w:rPr>
          <w:rFonts w:ascii="Times New Roman" w:hAnsi="Times New Roman" w:cs="Times New Roman"/>
          <w:i/>
          <w:sz w:val="24"/>
          <w:szCs w:val="24"/>
        </w:rPr>
        <w:t xml:space="preserve">  el nariz pequeño, </w:t>
      </w:r>
      <w:r w:rsidRPr="001C2101">
        <w:rPr>
          <w:rFonts w:ascii="Times New Roman" w:hAnsi="Times New Roman" w:cs="Times New Roman"/>
          <w:sz w:val="24"/>
          <w:szCs w:val="24"/>
        </w:rPr>
        <w:t>en vez de tiene la nariz pequeña. (</w:t>
      </w:r>
      <w:proofErr w:type="gramStart"/>
      <w:r w:rsidRPr="001C2101">
        <w:rPr>
          <w:rFonts w:ascii="Times New Roman" w:hAnsi="Times New Roman" w:cs="Times New Roman"/>
          <w:sz w:val="24"/>
          <w:szCs w:val="24"/>
        </w:rPr>
        <w:t>género</w:t>
      </w:r>
      <w:proofErr w:type="gramEnd"/>
      <w:r w:rsidRPr="001C2101">
        <w:rPr>
          <w:rFonts w:ascii="Times New Roman" w:hAnsi="Times New Roman" w:cs="Times New Roman"/>
          <w:sz w:val="24"/>
          <w:szCs w:val="24"/>
        </w:rPr>
        <w:t xml:space="preserve"> de los sustantivos)</w:t>
      </w:r>
    </w:p>
    <w:p w14:paraId="1D01F21C" w14:textId="77777777" w:rsidR="002E0AAD" w:rsidRPr="001C2101" w:rsidRDefault="002E0AAD" w:rsidP="002E0AAD">
      <w:pPr>
        <w:spacing w:after="0" w:line="360" w:lineRule="auto"/>
        <w:jc w:val="both"/>
        <w:rPr>
          <w:rFonts w:ascii="Times New Roman" w:hAnsi="Times New Roman" w:cs="Times New Roman"/>
          <w:sz w:val="24"/>
          <w:szCs w:val="24"/>
        </w:rPr>
      </w:pPr>
    </w:p>
    <w:p w14:paraId="6EB1E706" w14:textId="77777777" w:rsidR="002E0AAD" w:rsidRPr="001C2101" w:rsidRDefault="002E0AAD" w:rsidP="002E0AAD">
      <w:pPr>
        <w:spacing w:after="0" w:line="360" w:lineRule="auto"/>
        <w:jc w:val="both"/>
        <w:rPr>
          <w:rFonts w:ascii="Times New Roman" w:hAnsi="Times New Roman" w:cs="Times New Roman"/>
          <w:sz w:val="24"/>
          <w:szCs w:val="24"/>
        </w:rPr>
      </w:pPr>
      <w:r w:rsidRPr="001C2101">
        <w:rPr>
          <w:rFonts w:ascii="Times New Roman" w:hAnsi="Times New Roman" w:cs="Times New Roman"/>
          <w:sz w:val="24"/>
          <w:szCs w:val="24"/>
        </w:rPr>
        <w:t xml:space="preserve">     El alemán 4, a través de Skype, se comunicó con su familia para invitarlos a conocer Villa de Leyva, pues la ha visitado varias veces por su excelente clima, tranquilidad y variedad de artesanías, no se le detectó errores en su comunicación, ya que su nivel es más avanzado. </w:t>
      </w:r>
    </w:p>
    <w:p w14:paraId="39F8BCA1" w14:textId="77777777" w:rsidR="002E0AAD" w:rsidRPr="001C2101" w:rsidRDefault="002E0AAD" w:rsidP="002E0AAD">
      <w:pPr>
        <w:spacing w:after="200" w:line="360" w:lineRule="auto"/>
        <w:ind w:left="720"/>
        <w:contextualSpacing/>
        <w:jc w:val="both"/>
        <w:rPr>
          <w:rFonts w:ascii="Times New Roman" w:eastAsiaTheme="minorEastAsia" w:hAnsi="Times New Roman" w:cs="Times New Roman"/>
          <w:sz w:val="24"/>
          <w:szCs w:val="24"/>
          <w:lang w:eastAsia="es-CO"/>
        </w:rPr>
      </w:pPr>
    </w:p>
    <w:p w14:paraId="16693240" w14:textId="77777777" w:rsidR="002E0AAD" w:rsidRPr="001C2101" w:rsidRDefault="002E0AAD" w:rsidP="002E0AAD">
      <w:pPr>
        <w:spacing w:after="0" w:line="360" w:lineRule="auto"/>
        <w:jc w:val="both"/>
        <w:rPr>
          <w:rFonts w:ascii="Times New Roman" w:hAnsi="Times New Roman" w:cs="Times New Roman"/>
          <w:sz w:val="24"/>
          <w:szCs w:val="24"/>
        </w:rPr>
      </w:pPr>
      <w:r w:rsidRPr="001C2101">
        <w:rPr>
          <w:rFonts w:ascii="Times New Roman" w:hAnsi="Times New Roman" w:cs="Times New Roman"/>
          <w:sz w:val="24"/>
          <w:szCs w:val="24"/>
        </w:rPr>
        <w:t xml:space="preserve">    El alemán 5, mediante grabadora y un </w:t>
      </w:r>
      <w:r w:rsidRPr="001C2101">
        <w:rPr>
          <w:rFonts w:ascii="Times New Roman" w:hAnsi="Times New Roman" w:cs="Times New Roman"/>
        </w:rPr>
        <w:t>DVD</w:t>
      </w:r>
      <w:r w:rsidRPr="001C2101">
        <w:rPr>
          <w:rFonts w:ascii="Times New Roman" w:hAnsi="Times New Roman" w:cs="Times New Roman"/>
          <w:sz w:val="24"/>
          <w:szCs w:val="24"/>
        </w:rPr>
        <w:t xml:space="preserve"> en el computador describió fotografías de varias ciudades de Boyacá y algunas canciones de Juanes, pues es uno de sus cantantes </w:t>
      </w:r>
      <w:r w:rsidRPr="001C2101">
        <w:rPr>
          <w:rFonts w:ascii="Times New Roman" w:hAnsi="Times New Roman" w:cs="Times New Roman"/>
          <w:sz w:val="24"/>
          <w:szCs w:val="24"/>
        </w:rPr>
        <w:lastRenderedPageBreak/>
        <w:t xml:space="preserve">favoritos, cuando se refirió a un edificio que le agradó, se detectó el siguiente error: </w:t>
      </w:r>
      <w:r w:rsidRPr="001C2101">
        <w:rPr>
          <w:rFonts w:ascii="Times New Roman" w:hAnsi="Times New Roman" w:cs="Times New Roman"/>
          <w:i/>
          <w:sz w:val="24"/>
          <w:szCs w:val="24"/>
        </w:rPr>
        <w:t>el alto edificio es moderno,</w:t>
      </w:r>
      <w:r w:rsidRPr="001C2101">
        <w:rPr>
          <w:rFonts w:ascii="Times New Roman" w:hAnsi="Times New Roman" w:cs="Times New Roman"/>
          <w:sz w:val="24"/>
          <w:szCs w:val="24"/>
        </w:rPr>
        <w:t xml:space="preserve"> en vez de decir el edificio alto es moderno, luego  escribió la frase de la canción: tengo la camisa negra de Juanes,  la pronunció  correctamente, no tuvo dificultad en la interpretación.</w:t>
      </w:r>
    </w:p>
    <w:p w14:paraId="5CB978D8" w14:textId="77777777" w:rsidR="002E0AAD" w:rsidRPr="001C2101" w:rsidRDefault="002E0AAD" w:rsidP="002E0AAD">
      <w:pPr>
        <w:spacing w:after="200" w:line="360" w:lineRule="auto"/>
        <w:ind w:left="720"/>
        <w:contextualSpacing/>
        <w:jc w:val="both"/>
        <w:rPr>
          <w:rFonts w:ascii="Times New Roman" w:eastAsiaTheme="minorEastAsia" w:hAnsi="Times New Roman" w:cs="Times New Roman"/>
          <w:sz w:val="24"/>
          <w:szCs w:val="24"/>
          <w:lang w:eastAsia="es-CO"/>
        </w:rPr>
      </w:pPr>
    </w:p>
    <w:p w14:paraId="525DEE21" w14:textId="77777777" w:rsidR="002E0AAD" w:rsidRPr="001C2101" w:rsidRDefault="002E0AAD" w:rsidP="002E0AAD">
      <w:pPr>
        <w:spacing w:after="0" w:line="360" w:lineRule="auto"/>
        <w:jc w:val="both"/>
        <w:rPr>
          <w:rFonts w:ascii="Times New Roman" w:hAnsi="Times New Roman" w:cs="Times New Roman"/>
          <w:sz w:val="24"/>
          <w:szCs w:val="24"/>
        </w:rPr>
      </w:pPr>
      <w:r w:rsidRPr="001C2101">
        <w:rPr>
          <w:rFonts w:ascii="Times New Roman" w:hAnsi="Times New Roman" w:cs="Times New Roman"/>
          <w:sz w:val="24"/>
          <w:szCs w:val="24"/>
        </w:rPr>
        <w:t xml:space="preserve">    El alemán 6, utilizó su cámara fotográfica para mostrar y describir los lugares que visitó en Cartagena,  al describir la foto del Castillo de San Felipe, se le detectaron algunos errores en el adjetivo demostrativo como: </w:t>
      </w:r>
      <w:proofErr w:type="gramStart"/>
      <w:r w:rsidRPr="001C2101">
        <w:rPr>
          <w:rFonts w:ascii="Times New Roman" w:hAnsi="Times New Roman" w:cs="Times New Roman"/>
          <w:i/>
          <w:sz w:val="24"/>
          <w:szCs w:val="24"/>
        </w:rPr>
        <w:t>esa</w:t>
      </w:r>
      <w:proofErr w:type="gramEnd"/>
      <w:r w:rsidRPr="001C2101">
        <w:rPr>
          <w:rFonts w:ascii="Times New Roman" w:hAnsi="Times New Roman" w:cs="Times New Roman"/>
          <w:i/>
          <w:sz w:val="24"/>
          <w:szCs w:val="24"/>
        </w:rPr>
        <w:t xml:space="preserve"> castillo es muy grande, </w:t>
      </w:r>
      <w:r w:rsidRPr="001C2101">
        <w:rPr>
          <w:rFonts w:ascii="Times New Roman" w:hAnsi="Times New Roman" w:cs="Times New Roman"/>
          <w:sz w:val="24"/>
          <w:szCs w:val="24"/>
        </w:rPr>
        <w:t xml:space="preserve">en vez de ese Castillo es muy grande. En un correo dirigido a un amigo, se observó en el escrito la siguiente frase: </w:t>
      </w:r>
      <w:r w:rsidRPr="001C2101">
        <w:rPr>
          <w:rFonts w:ascii="Times New Roman" w:hAnsi="Times New Roman" w:cs="Times New Roman"/>
          <w:i/>
          <w:sz w:val="24"/>
          <w:szCs w:val="24"/>
        </w:rPr>
        <w:t>habían muchos turistas extranjeros</w:t>
      </w:r>
      <w:r w:rsidRPr="001C2101">
        <w:rPr>
          <w:rFonts w:ascii="Times New Roman" w:hAnsi="Times New Roman" w:cs="Times New Roman"/>
          <w:sz w:val="24"/>
          <w:szCs w:val="24"/>
        </w:rPr>
        <w:t>, en vez de había muchos turistas, sobra la n,  (el verbo haber funciona como impersonal).</w:t>
      </w:r>
      <w:bookmarkStart w:id="0" w:name="_GoBack"/>
      <w:bookmarkEnd w:id="0"/>
    </w:p>
    <w:p w14:paraId="788544E5" w14:textId="77777777" w:rsidR="002E0AAD" w:rsidRPr="001C2101" w:rsidRDefault="002E0AAD" w:rsidP="002E0AAD">
      <w:pPr>
        <w:spacing w:after="0" w:line="360" w:lineRule="auto"/>
        <w:jc w:val="both"/>
        <w:rPr>
          <w:rFonts w:ascii="Times New Roman" w:hAnsi="Times New Roman" w:cs="Times New Roman"/>
          <w:sz w:val="24"/>
          <w:szCs w:val="24"/>
        </w:rPr>
      </w:pPr>
    </w:p>
    <w:p w14:paraId="3307A22C" w14:textId="54D3F196" w:rsidR="00653ED3" w:rsidRPr="00653ED3" w:rsidRDefault="00681E19" w:rsidP="00653ED3">
      <w:pPr>
        <w:spacing w:after="0" w:line="360" w:lineRule="auto"/>
        <w:jc w:val="both"/>
        <w:rPr>
          <w:rFonts w:ascii="Times New Roman" w:eastAsiaTheme="minorEastAsia" w:hAnsi="Times New Roman" w:cs="Times New Roman"/>
          <w:b/>
          <w:sz w:val="24"/>
          <w:szCs w:val="24"/>
          <w:lang w:eastAsia="es-CO"/>
        </w:rPr>
      </w:pPr>
      <w:r>
        <w:rPr>
          <w:rFonts w:ascii="Times New Roman" w:eastAsiaTheme="minorEastAsia" w:hAnsi="Times New Roman" w:cs="Times New Roman"/>
          <w:sz w:val="24"/>
          <w:szCs w:val="24"/>
          <w:lang w:eastAsia="es-CO"/>
        </w:rPr>
        <w:t xml:space="preserve">    </w:t>
      </w:r>
      <w:r w:rsidR="00653ED3" w:rsidRPr="00653ED3">
        <w:rPr>
          <w:rFonts w:ascii="Times New Roman" w:eastAsiaTheme="minorEastAsia" w:hAnsi="Times New Roman" w:cs="Times New Roman"/>
          <w:sz w:val="24"/>
          <w:szCs w:val="24"/>
          <w:lang w:eastAsia="es-CO"/>
        </w:rPr>
        <w:t xml:space="preserve">La etapa 5,  “Comparta sus ideas en la red social”,   permitió que la investigadora decidiera que era necesario que los aprendientes  hicieran los ejercicios en cada una de las ocho unidades, teniendo en cuenta recursos tecnológicos como: el computador, tableta, celular,  cámara fotográfica, video- </w:t>
      </w:r>
      <w:proofErr w:type="spellStart"/>
      <w:r w:rsidR="00653ED3" w:rsidRPr="00653ED3">
        <w:rPr>
          <w:rFonts w:ascii="Times New Roman" w:eastAsiaTheme="minorEastAsia" w:hAnsi="Times New Roman" w:cs="Times New Roman"/>
          <w:sz w:val="24"/>
          <w:szCs w:val="24"/>
          <w:lang w:eastAsia="es-CO"/>
        </w:rPr>
        <w:t>beam</w:t>
      </w:r>
      <w:proofErr w:type="spellEnd"/>
      <w:r w:rsidR="00653ED3" w:rsidRPr="00653ED3">
        <w:rPr>
          <w:rFonts w:ascii="Times New Roman" w:eastAsiaTheme="minorEastAsia" w:hAnsi="Times New Roman" w:cs="Times New Roman"/>
          <w:sz w:val="24"/>
          <w:szCs w:val="24"/>
          <w:lang w:eastAsia="es-CO"/>
        </w:rPr>
        <w:t xml:space="preserve">, grabadora, </w:t>
      </w:r>
      <w:r w:rsidR="00653ED3" w:rsidRPr="00653ED3">
        <w:rPr>
          <w:rFonts w:ascii="Times New Roman" w:eastAsiaTheme="minorEastAsia" w:hAnsi="Times New Roman" w:cs="Times New Roman"/>
          <w:lang w:eastAsia="es-CO"/>
        </w:rPr>
        <w:t>TV, CD, DVD</w:t>
      </w:r>
      <w:r w:rsidR="00653ED3" w:rsidRPr="00653ED3">
        <w:rPr>
          <w:rFonts w:ascii="Times New Roman" w:eastAsiaTheme="minorEastAsia" w:hAnsi="Times New Roman" w:cs="Times New Roman"/>
          <w:sz w:val="24"/>
          <w:szCs w:val="24"/>
          <w:lang w:eastAsia="es-CO"/>
        </w:rPr>
        <w:t xml:space="preserve">, scanner, portátil, fax, impresora, videos, memorias USB. Estos ejercicios  fueron realizados por los estudiantes, de acuerdo con las indicaciones dadas. </w:t>
      </w:r>
    </w:p>
    <w:p w14:paraId="46E53246" w14:textId="77777777" w:rsidR="00653ED3" w:rsidRPr="00653ED3" w:rsidRDefault="00653ED3" w:rsidP="00653ED3">
      <w:pPr>
        <w:autoSpaceDE w:val="0"/>
        <w:autoSpaceDN w:val="0"/>
        <w:adjustRightInd w:val="0"/>
        <w:spacing w:after="0" w:line="360" w:lineRule="auto"/>
        <w:jc w:val="both"/>
        <w:rPr>
          <w:rFonts w:ascii="Times New Roman" w:hAnsi="Times New Roman" w:cs="Times New Roman"/>
          <w:sz w:val="24"/>
          <w:szCs w:val="24"/>
        </w:rPr>
      </w:pPr>
      <w:r w:rsidRPr="00653ED3">
        <w:rPr>
          <w:rFonts w:ascii="Times New Roman" w:hAnsi="Times New Roman" w:cs="Times New Roman"/>
          <w:sz w:val="24"/>
          <w:szCs w:val="24"/>
        </w:rPr>
        <w:t xml:space="preserve">    </w:t>
      </w:r>
    </w:p>
    <w:p w14:paraId="61C67B6C" w14:textId="77777777" w:rsidR="00653ED3" w:rsidRPr="00653ED3" w:rsidRDefault="00653ED3" w:rsidP="00653ED3">
      <w:pPr>
        <w:autoSpaceDE w:val="0"/>
        <w:autoSpaceDN w:val="0"/>
        <w:adjustRightInd w:val="0"/>
        <w:spacing w:after="0" w:line="360" w:lineRule="auto"/>
        <w:jc w:val="both"/>
        <w:rPr>
          <w:rFonts w:ascii="Times New Roman" w:hAnsi="Times New Roman" w:cs="Times New Roman"/>
          <w:sz w:val="24"/>
          <w:szCs w:val="24"/>
        </w:rPr>
      </w:pPr>
      <w:r w:rsidRPr="00653ED3">
        <w:rPr>
          <w:rFonts w:ascii="Times New Roman" w:hAnsi="Times New Roman" w:cs="Times New Roman"/>
          <w:sz w:val="24"/>
          <w:szCs w:val="24"/>
        </w:rPr>
        <w:t xml:space="preserve">     El uso de los medios tecnológicos como recurso didáctico permitió aprovechar la actitud de los aprendientes de lengua extranjera, abierta tanto, hacia la información y comunicación, como al intercambio y a la capacidad de relacionarse,  así mismo destacar el carácter  social de la tecnología para generar sinergias de intercambio y construcción de conocimiento en ELE, además, establecer relaciones de interés entre la comunidades académicas. </w:t>
      </w:r>
    </w:p>
    <w:p w14:paraId="1679CFD4" w14:textId="77777777" w:rsidR="00653ED3" w:rsidRPr="00653ED3" w:rsidRDefault="00653ED3" w:rsidP="00653ED3">
      <w:pPr>
        <w:autoSpaceDE w:val="0"/>
        <w:autoSpaceDN w:val="0"/>
        <w:adjustRightInd w:val="0"/>
        <w:spacing w:after="0" w:line="360" w:lineRule="auto"/>
        <w:jc w:val="both"/>
        <w:rPr>
          <w:rFonts w:ascii="Times New Roman" w:hAnsi="Times New Roman" w:cs="Times New Roman"/>
          <w:sz w:val="24"/>
          <w:szCs w:val="24"/>
        </w:rPr>
      </w:pPr>
    </w:p>
    <w:p w14:paraId="5A26B994" w14:textId="240CB89C" w:rsidR="00653ED3" w:rsidRPr="009E22C6" w:rsidRDefault="00653ED3" w:rsidP="00653ED3">
      <w:pPr>
        <w:autoSpaceDE w:val="0"/>
        <w:autoSpaceDN w:val="0"/>
        <w:adjustRightInd w:val="0"/>
        <w:spacing w:after="0" w:line="360" w:lineRule="auto"/>
        <w:jc w:val="both"/>
        <w:rPr>
          <w:rFonts w:ascii="Times New Roman" w:hAnsi="Times New Roman" w:cs="Times New Roman"/>
          <w:b/>
          <w:sz w:val="24"/>
          <w:szCs w:val="24"/>
        </w:rPr>
      </w:pPr>
      <w:r w:rsidRPr="00653ED3">
        <w:rPr>
          <w:rFonts w:ascii="Times New Roman" w:hAnsi="Times New Roman" w:cs="Times New Roman"/>
          <w:sz w:val="24"/>
          <w:szCs w:val="24"/>
        </w:rPr>
        <w:t xml:space="preserve">     En relación con el desarrollo de las habilidades lectoras, se desarrollaron las lecturas utilizadas en el texto recurso de la acción, teniendo en cuentas las fases </w:t>
      </w:r>
      <w:r w:rsidRPr="00653ED3">
        <w:rPr>
          <w:rFonts w:ascii="Times New Roman" w:hAnsi="Times New Roman" w:cs="Times New Roman"/>
          <w:b/>
          <w:sz w:val="24"/>
          <w:szCs w:val="24"/>
        </w:rPr>
        <w:t xml:space="preserve"> </w:t>
      </w:r>
      <w:r w:rsidRPr="00653ED3">
        <w:rPr>
          <w:rFonts w:ascii="Times New Roman" w:hAnsi="Times New Roman" w:cs="Times New Roman"/>
          <w:sz w:val="24"/>
          <w:szCs w:val="24"/>
        </w:rPr>
        <w:t>que se in</w:t>
      </w:r>
      <w:r w:rsidR="00AF0AB1">
        <w:rPr>
          <w:rFonts w:ascii="Times New Roman" w:hAnsi="Times New Roman" w:cs="Times New Roman"/>
          <w:sz w:val="24"/>
          <w:szCs w:val="24"/>
        </w:rPr>
        <w:t xml:space="preserve">cluyeron en el libro de  </w:t>
      </w:r>
      <w:proofErr w:type="spellStart"/>
      <w:r w:rsidRPr="00653ED3">
        <w:rPr>
          <w:rFonts w:ascii="Times New Roman" w:eastAsiaTheme="minorEastAsia" w:hAnsi="Times New Roman" w:cs="Times New Roman"/>
          <w:sz w:val="24"/>
          <w:szCs w:val="24"/>
          <w:lang w:eastAsia="es-CO"/>
        </w:rPr>
        <w:t>Waked</w:t>
      </w:r>
      <w:proofErr w:type="spellEnd"/>
      <w:r w:rsidR="00AF0AB1">
        <w:rPr>
          <w:rFonts w:ascii="Times New Roman" w:eastAsiaTheme="minorEastAsia" w:hAnsi="Times New Roman" w:cs="Times New Roman"/>
          <w:sz w:val="24"/>
          <w:szCs w:val="24"/>
          <w:lang w:eastAsia="es-CO"/>
        </w:rPr>
        <w:t>, Rodríguez, Aponte</w:t>
      </w:r>
      <w:r w:rsidRPr="00653ED3">
        <w:rPr>
          <w:rFonts w:ascii="Times New Roman" w:eastAsiaTheme="minorEastAsia" w:hAnsi="Times New Roman" w:cs="Times New Roman"/>
          <w:sz w:val="24"/>
          <w:szCs w:val="24"/>
          <w:lang w:eastAsia="es-CO"/>
        </w:rPr>
        <w:t xml:space="preserve"> </w:t>
      </w:r>
      <w:r w:rsidR="00AF0AB1">
        <w:rPr>
          <w:rFonts w:ascii="Times New Roman" w:eastAsiaTheme="minorEastAsia" w:hAnsi="Times New Roman" w:cs="Times New Roman"/>
          <w:sz w:val="24"/>
          <w:szCs w:val="24"/>
          <w:lang w:eastAsia="es-CO"/>
        </w:rPr>
        <w:t>y Rodríguez  (</w:t>
      </w:r>
      <w:r w:rsidRPr="00653ED3">
        <w:rPr>
          <w:rFonts w:ascii="Times New Roman" w:eastAsiaTheme="minorEastAsia" w:hAnsi="Times New Roman" w:cs="Times New Roman"/>
          <w:sz w:val="24"/>
          <w:szCs w:val="24"/>
          <w:lang w:eastAsia="es-CO"/>
        </w:rPr>
        <w:t xml:space="preserve">2015),  que considera las </w:t>
      </w:r>
      <w:proofErr w:type="gramStart"/>
      <w:r w:rsidRPr="00653ED3">
        <w:rPr>
          <w:rFonts w:ascii="Times New Roman" w:eastAsiaTheme="minorEastAsia" w:hAnsi="Times New Roman" w:cs="Times New Roman"/>
          <w:sz w:val="24"/>
          <w:szCs w:val="24"/>
          <w:lang w:eastAsia="es-CO"/>
        </w:rPr>
        <w:t>siguientes</w:t>
      </w:r>
      <w:proofErr w:type="gramEnd"/>
      <w:r w:rsidRPr="00653ED3">
        <w:rPr>
          <w:rFonts w:ascii="Times New Roman" w:eastAsiaTheme="minorEastAsia" w:hAnsi="Times New Roman" w:cs="Times New Roman"/>
          <w:sz w:val="24"/>
          <w:szCs w:val="24"/>
          <w:lang w:eastAsia="es-CO"/>
        </w:rPr>
        <w:t xml:space="preserve"> etapas</w:t>
      </w:r>
      <w:r w:rsidRPr="00653ED3">
        <w:rPr>
          <w:rFonts w:ascii="Times New Roman" w:hAnsi="Times New Roman" w:cs="Times New Roman"/>
          <w:sz w:val="24"/>
          <w:szCs w:val="24"/>
        </w:rPr>
        <w:t>:</w:t>
      </w:r>
      <w:r w:rsidRPr="009E22C6">
        <w:rPr>
          <w:rFonts w:ascii="Times New Roman" w:hAnsi="Times New Roman" w:cs="Times New Roman"/>
          <w:b/>
          <w:sz w:val="24"/>
          <w:szCs w:val="24"/>
        </w:rPr>
        <w:t xml:space="preserve"> </w:t>
      </w:r>
    </w:p>
    <w:p w14:paraId="1AAA3A22" w14:textId="77777777" w:rsidR="00653ED3" w:rsidRPr="009E22C6" w:rsidRDefault="00653ED3" w:rsidP="00653ED3">
      <w:pPr>
        <w:autoSpaceDE w:val="0"/>
        <w:autoSpaceDN w:val="0"/>
        <w:adjustRightInd w:val="0"/>
        <w:spacing w:after="0" w:line="360" w:lineRule="auto"/>
        <w:jc w:val="both"/>
        <w:rPr>
          <w:rFonts w:ascii="Times New Roman" w:hAnsi="Times New Roman" w:cs="Times New Roman"/>
          <w:b/>
          <w:sz w:val="24"/>
          <w:szCs w:val="24"/>
        </w:rPr>
      </w:pPr>
    </w:p>
    <w:p w14:paraId="7377B39F" w14:textId="77777777" w:rsidR="001C2101" w:rsidRPr="001C2101" w:rsidRDefault="001C2101" w:rsidP="001C2101">
      <w:pPr>
        <w:spacing w:after="200" w:line="360" w:lineRule="auto"/>
        <w:jc w:val="both"/>
        <w:rPr>
          <w:rFonts w:ascii="Times New Roman" w:hAnsi="Times New Roman" w:cs="Times New Roman"/>
          <w:sz w:val="24"/>
          <w:szCs w:val="24"/>
        </w:rPr>
      </w:pPr>
      <w:r w:rsidRPr="001C2101">
        <w:rPr>
          <w:rFonts w:ascii="Times New Roman" w:hAnsi="Times New Roman" w:cs="Times New Roman"/>
          <w:sz w:val="24"/>
          <w:szCs w:val="24"/>
        </w:rPr>
        <w:lastRenderedPageBreak/>
        <w:t xml:space="preserve">    Así mismo, las actividades escritas fueron corregidas a los aprendientes en cuánto a redacción, interpretación, cohesión, coherencia, gramática. También nuevas expresiones y vocabulario.  Como criterio de corrección, se tuvo en cuenta  las  fases de la lectura y las intenciones comunicativas implícitas que rodean su uso en contextos determinados para el aprendizaje de Español Lengua Extranjera. ELE.</w:t>
      </w:r>
    </w:p>
    <w:p w14:paraId="5232D98A" w14:textId="77777777" w:rsidR="001C2101" w:rsidRPr="001C2101" w:rsidRDefault="001C2101" w:rsidP="001C2101">
      <w:pPr>
        <w:autoSpaceDE w:val="0"/>
        <w:autoSpaceDN w:val="0"/>
        <w:adjustRightInd w:val="0"/>
        <w:spacing w:after="0" w:line="360" w:lineRule="auto"/>
        <w:jc w:val="both"/>
        <w:rPr>
          <w:rFonts w:ascii="Times New Roman" w:hAnsi="Times New Roman" w:cs="Times New Roman"/>
          <w:sz w:val="24"/>
          <w:szCs w:val="24"/>
        </w:rPr>
      </w:pPr>
      <w:r w:rsidRPr="001C2101">
        <w:rPr>
          <w:rFonts w:ascii="Times New Roman" w:hAnsi="Times New Roman" w:cs="Times New Roman"/>
          <w:sz w:val="24"/>
          <w:szCs w:val="24"/>
        </w:rPr>
        <w:t xml:space="preserve">    La reflexión sobre lo medios tecnológicos, permitió evidenciar que el mundo de las comunicaciones experimenta en los últimos tiempos, una enorme transformación que afecta a los hábitos sociales y, entre ellos, a la manera de hablar y comunicarse, lo cual se reflejó en el avance del proceso comunicativo  de  ELE.  Hoy en día, la población mundial puede acceder a la tecnología de la información y la comunicación, las posibilidades para acceder a otras realidades culturales diferentes a la propia se multiplican. Igualmente,  una parte de la población internacional, nacional, regional puede acceder con facilidad a otras culturas y a otros idiomas. </w:t>
      </w:r>
    </w:p>
    <w:p w14:paraId="03D069DD" w14:textId="77777777" w:rsidR="001C2101" w:rsidRPr="001C2101" w:rsidRDefault="001C2101" w:rsidP="001C2101">
      <w:pPr>
        <w:autoSpaceDE w:val="0"/>
        <w:autoSpaceDN w:val="0"/>
        <w:adjustRightInd w:val="0"/>
        <w:spacing w:after="0" w:line="360" w:lineRule="auto"/>
        <w:jc w:val="both"/>
        <w:rPr>
          <w:rFonts w:ascii="Times New Roman" w:hAnsi="Times New Roman" w:cs="Times New Roman"/>
          <w:sz w:val="24"/>
          <w:szCs w:val="24"/>
        </w:rPr>
      </w:pPr>
    </w:p>
    <w:p w14:paraId="6D79F7E2" w14:textId="77777777" w:rsidR="001C2101" w:rsidRPr="001C2101" w:rsidRDefault="001C2101" w:rsidP="001C2101">
      <w:pPr>
        <w:autoSpaceDE w:val="0"/>
        <w:autoSpaceDN w:val="0"/>
        <w:adjustRightInd w:val="0"/>
        <w:spacing w:after="0" w:line="360" w:lineRule="auto"/>
        <w:jc w:val="both"/>
        <w:rPr>
          <w:rFonts w:ascii="Times New Roman" w:hAnsi="Times New Roman" w:cs="Times New Roman"/>
          <w:sz w:val="24"/>
          <w:szCs w:val="24"/>
        </w:rPr>
      </w:pPr>
      <w:r w:rsidRPr="001C2101">
        <w:rPr>
          <w:rFonts w:ascii="Times New Roman" w:hAnsi="Times New Roman" w:cs="Times New Roman"/>
          <w:sz w:val="24"/>
          <w:szCs w:val="24"/>
        </w:rPr>
        <w:t xml:space="preserve">    Lo anterior se reflejó cuando los estudiantes objeto de estudio y los profesores lograron comunicarse, tanto con los colegas, como  con los amigos de los  países de origen  de los aprendientes de ELE; porque, las novedades en el campo de las tecnologías de la información y la comunicación permiten ponerse en contacto con el otro lado del planeta en décimas de segundo.</w:t>
      </w:r>
    </w:p>
    <w:p w14:paraId="7B278692" w14:textId="77777777" w:rsidR="001C2101" w:rsidRPr="001C2101" w:rsidRDefault="001C2101" w:rsidP="001C2101">
      <w:pPr>
        <w:autoSpaceDE w:val="0"/>
        <w:autoSpaceDN w:val="0"/>
        <w:adjustRightInd w:val="0"/>
        <w:spacing w:after="0" w:line="360" w:lineRule="auto"/>
        <w:jc w:val="both"/>
        <w:rPr>
          <w:rFonts w:ascii="Times New Roman" w:hAnsi="Times New Roman" w:cs="Times New Roman"/>
          <w:sz w:val="24"/>
          <w:szCs w:val="24"/>
        </w:rPr>
      </w:pPr>
    </w:p>
    <w:p w14:paraId="32C9FC91" w14:textId="77777777" w:rsidR="001C2101" w:rsidRPr="001C2101" w:rsidRDefault="001C2101" w:rsidP="001C2101">
      <w:pPr>
        <w:spacing w:after="200" w:line="360" w:lineRule="auto"/>
        <w:jc w:val="both"/>
        <w:rPr>
          <w:rFonts w:ascii="Times New Roman" w:eastAsia="MS Mincho" w:hAnsi="Times New Roman" w:cs="Times New Roman"/>
          <w:b/>
          <w:bCs/>
          <w:sz w:val="24"/>
          <w:szCs w:val="24"/>
          <w:lang w:eastAsia="es-CO"/>
        </w:rPr>
      </w:pPr>
      <w:r w:rsidRPr="001C2101">
        <w:rPr>
          <w:rFonts w:ascii="Times New Roman" w:eastAsia="MS Mincho" w:hAnsi="Times New Roman" w:cs="Times New Roman"/>
          <w:b/>
          <w:bCs/>
          <w:sz w:val="24"/>
          <w:szCs w:val="24"/>
          <w:lang w:eastAsia="es-CO"/>
        </w:rPr>
        <w:t>Conclusiones</w:t>
      </w:r>
    </w:p>
    <w:p w14:paraId="08810FD2" w14:textId="693630B9" w:rsidR="00653ED3" w:rsidRDefault="00644342" w:rsidP="00653ED3">
      <w:pPr>
        <w:widowControl w:val="0"/>
        <w:spacing w:after="0" w:line="360" w:lineRule="auto"/>
        <w:jc w:val="both"/>
        <w:rPr>
          <w:rFonts w:ascii="Times New Roman" w:eastAsiaTheme="minorEastAsia" w:hAnsi="Times New Roman" w:cs="Times New Roman"/>
          <w:lang w:eastAsia="es-CO"/>
        </w:rPr>
      </w:pPr>
      <w:r>
        <w:rPr>
          <w:rFonts w:ascii="Times New Roman" w:hAnsi="Times New Roman" w:cs="Times New Roman"/>
          <w:sz w:val="24"/>
          <w:szCs w:val="24"/>
        </w:rPr>
        <w:t xml:space="preserve">    </w:t>
      </w:r>
      <w:r w:rsidR="00653ED3" w:rsidRPr="001C2101">
        <w:rPr>
          <w:rFonts w:ascii="Times New Roman" w:hAnsi="Times New Roman" w:cs="Times New Roman"/>
          <w:sz w:val="24"/>
          <w:szCs w:val="24"/>
        </w:rPr>
        <w:t xml:space="preserve">Implicaciones pedagógicas. La investigación - acción realizada con los estudiantes extranjeros por el grupo de investigación ELEX, utilizó como instrumentos de evaluación de la misma: las reflexiones de la investigadora, de los </w:t>
      </w:r>
      <w:proofErr w:type="spellStart"/>
      <w:r w:rsidR="00653ED3" w:rsidRPr="001C2101">
        <w:rPr>
          <w:rFonts w:ascii="Times New Roman" w:hAnsi="Times New Roman" w:cs="Times New Roman"/>
          <w:sz w:val="24"/>
          <w:szCs w:val="24"/>
        </w:rPr>
        <w:t>co</w:t>
      </w:r>
      <w:proofErr w:type="spellEnd"/>
      <w:r w:rsidR="00653ED3" w:rsidRPr="001C2101">
        <w:rPr>
          <w:rFonts w:ascii="Times New Roman" w:hAnsi="Times New Roman" w:cs="Times New Roman"/>
          <w:sz w:val="24"/>
          <w:szCs w:val="24"/>
        </w:rPr>
        <w:t xml:space="preserve">-investigadores del grupo y los diarios de los estudiantes. Estas reflexiones y diarios fueron interpretados por los </w:t>
      </w:r>
      <w:proofErr w:type="spellStart"/>
      <w:r w:rsidR="00653ED3" w:rsidRPr="001C2101">
        <w:rPr>
          <w:rFonts w:ascii="Times New Roman" w:hAnsi="Times New Roman" w:cs="Times New Roman"/>
          <w:sz w:val="24"/>
          <w:szCs w:val="24"/>
        </w:rPr>
        <w:t>co</w:t>
      </w:r>
      <w:proofErr w:type="spellEnd"/>
      <w:r w:rsidR="00653ED3" w:rsidRPr="001C2101">
        <w:rPr>
          <w:rFonts w:ascii="Times New Roman" w:hAnsi="Times New Roman" w:cs="Times New Roman"/>
          <w:sz w:val="24"/>
          <w:szCs w:val="24"/>
        </w:rPr>
        <w:t>-investigadores permitiendo enu</w:t>
      </w:r>
      <w:r w:rsidR="00681E19">
        <w:rPr>
          <w:rFonts w:ascii="Times New Roman" w:hAnsi="Times New Roman" w:cs="Times New Roman"/>
          <w:sz w:val="24"/>
          <w:szCs w:val="24"/>
        </w:rPr>
        <w:t>nciar los siguientes resultados;  é</w:t>
      </w:r>
      <w:r w:rsidR="00653ED3" w:rsidRPr="001C2101">
        <w:rPr>
          <w:rFonts w:ascii="Times New Roman" w:hAnsi="Times New Roman" w:cs="Times New Roman"/>
          <w:sz w:val="24"/>
          <w:szCs w:val="24"/>
        </w:rPr>
        <w:t>stos  se refirieron a la comparación de las interpretaciones de los datos y los objetivos de la IA realizada, al igual que, la fundamentación pedagógica y didáctica de cada uno de los talleres en relación con los dispositivos tecnológicos utilizados por los estudiantes para  enviar mensajes, videos,  utilizando cámaras fotográficas, celulares, portátiles,</w:t>
      </w:r>
      <w:r w:rsidR="00681E19">
        <w:rPr>
          <w:rFonts w:ascii="Times New Roman" w:eastAsiaTheme="minorEastAsia" w:hAnsi="Times New Roman" w:cs="Times New Roman"/>
          <w:sz w:val="24"/>
          <w:szCs w:val="24"/>
          <w:lang w:eastAsia="es-CO"/>
        </w:rPr>
        <w:t xml:space="preserve"> tableta,   </w:t>
      </w:r>
      <w:r w:rsidR="00653ED3" w:rsidRPr="001C2101">
        <w:rPr>
          <w:rFonts w:ascii="Times New Roman" w:eastAsiaTheme="minorEastAsia" w:hAnsi="Times New Roman" w:cs="Times New Roman"/>
          <w:sz w:val="24"/>
          <w:szCs w:val="24"/>
          <w:lang w:eastAsia="es-CO"/>
        </w:rPr>
        <w:t xml:space="preserve">video- </w:t>
      </w:r>
      <w:proofErr w:type="spellStart"/>
      <w:r w:rsidR="00653ED3" w:rsidRPr="001C2101">
        <w:rPr>
          <w:rFonts w:ascii="Times New Roman" w:eastAsiaTheme="minorEastAsia" w:hAnsi="Times New Roman" w:cs="Times New Roman"/>
          <w:sz w:val="24"/>
          <w:szCs w:val="24"/>
          <w:lang w:eastAsia="es-CO"/>
        </w:rPr>
        <w:t>beam</w:t>
      </w:r>
      <w:proofErr w:type="spellEnd"/>
      <w:r w:rsidR="00653ED3" w:rsidRPr="001C2101">
        <w:rPr>
          <w:rFonts w:ascii="Times New Roman" w:eastAsiaTheme="minorEastAsia" w:hAnsi="Times New Roman" w:cs="Times New Roman"/>
          <w:sz w:val="24"/>
          <w:szCs w:val="24"/>
          <w:lang w:eastAsia="es-CO"/>
        </w:rPr>
        <w:t xml:space="preserve">, grabadora, </w:t>
      </w:r>
      <w:r w:rsidR="00653ED3" w:rsidRPr="001C2101">
        <w:rPr>
          <w:rFonts w:ascii="Times New Roman" w:eastAsiaTheme="minorEastAsia" w:hAnsi="Times New Roman" w:cs="Times New Roman"/>
          <w:lang w:eastAsia="es-CO"/>
        </w:rPr>
        <w:t>TV,</w:t>
      </w:r>
      <w:r w:rsidR="00653ED3" w:rsidRPr="001C2101">
        <w:rPr>
          <w:rFonts w:ascii="Times New Roman" w:eastAsiaTheme="minorEastAsia" w:hAnsi="Times New Roman" w:cs="Times New Roman"/>
          <w:sz w:val="24"/>
          <w:szCs w:val="24"/>
          <w:lang w:eastAsia="es-CO"/>
        </w:rPr>
        <w:t xml:space="preserve"> </w:t>
      </w:r>
      <w:r w:rsidR="00653ED3" w:rsidRPr="001C2101">
        <w:rPr>
          <w:rFonts w:ascii="Times New Roman" w:eastAsiaTheme="minorEastAsia" w:hAnsi="Times New Roman" w:cs="Times New Roman"/>
          <w:lang w:eastAsia="es-CO"/>
        </w:rPr>
        <w:lastRenderedPageBreak/>
        <w:t>CD, DVD</w:t>
      </w:r>
      <w:r w:rsidR="00653ED3" w:rsidRPr="001C2101">
        <w:rPr>
          <w:rFonts w:ascii="Times New Roman" w:eastAsiaTheme="minorEastAsia" w:hAnsi="Times New Roman" w:cs="Times New Roman"/>
          <w:sz w:val="24"/>
          <w:szCs w:val="24"/>
          <w:lang w:eastAsia="es-CO"/>
        </w:rPr>
        <w:t xml:space="preserve">, scanner, fax, impresora, videos, memorias </w:t>
      </w:r>
      <w:r w:rsidR="00653ED3" w:rsidRPr="001C2101">
        <w:rPr>
          <w:rFonts w:ascii="Times New Roman" w:eastAsiaTheme="minorEastAsia" w:hAnsi="Times New Roman" w:cs="Times New Roman"/>
          <w:lang w:eastAsia="es-CO"/>
        </w:rPr>
        <w:t>USB.</w:t>
      </w:r>
    </w:p>
    <w:p w14:paraId="052CDCEE" w14:textId="77777777" w:rsidR="002E0AAD" w:rsidRDefault="002E0AAD" w:rsidP="002E0AAD">
      <w:pPr>
        <w:spacing w:after="0" w:line="360" w:lineRule="auto"/>
        <w:jc w:val="both"/>
        <w:rPr>
          <w:rFonts w:ascii="Times New Roman" w:hAnsi="Times New Roman" w:cs="Times New Roman"/>
          <w:sz w:val="24"/>
          <w:szCs w:val="24"/>
        </w:rPr>
      </w:pPr>
    </w:p>
    <w:p w14:paraId="446A8D90" w14:textId="23A2EBC7" w:rsidR="002E0AAD" w:rsidRPr="001C2101" w:rsidRDefault="00644342" w:rsidP="002E0A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7E42">
        <w:rPr>
          <w:rFonts w:ascii="Times New Roman" w:hAnsi="Times New Roman" w:cs="Times New Roman"/>
          <w:sz w:val="24"/>
          <w:szCs w:val="24"/>
        </w:rPr>
        <w:t xml:space="preserve"> </w:t>
      </w:r>
      <w:r>
        <w:rPr>
          <w:rFonts w:ascii="Times New Roman" w:hAnsi="Times New Roman" w:cs="Times New Roman"/>
          <w:sz w:val="24"/>
          <w:szCs w:val="24"/>
        </w:rPr>
        <w:t xml:space="preserve"> </w:t>
      </w:r>
      <w:r w:rsidR="005D7E42">
        <w:rPr>
          <w:rFonts w:ascii="Times New Roman" w:hAnsi="Times New Roman" w:cs="Times New Roman"/>
          <w:sz w:val="24"/>
          <w:szCs w:val="24"/>
        </w:rPr>
        <w:t>Los</w:t>
      </w:r>
      <w:r w:rsidR="002E0AAD" w:rsidRPr="001C2101">
        <w:rPr>
          <w:rFonts w:ascii="Times New Roman" w:hAnsi="Times New Roman" w:cs="Times New Roman"/>
          <w:sz w:val="24"/>
          <w:szCs w:val="24"/>
        </w:rPr>
        <w:t xml:space="preserve"> resultados se explicitan en implicaciones pedagógicas porque fue la pedagogía y  la didáctica utilizadas durante cada una de las etapas de la acción la que facilitó la interpretación y comprensión de esta acción. Se enuncia de la siguiente manera: </w:t>
      </w:r>
    </w:p>
    <w:p w14:paraId="46C59B3D" w14:textId="77777777" w:rsidR="002E0AAD" w:rsidRPr="001C2101" w:rsidRDefault="002E0AAD" w:rsidP="002E0AAD">
      <w:pPr>
        <w:spacing w:after="0" w:line="360" w:lineRule="auto"/>
        <w:jc w:val="both"/>
        <w:rPr>
          <w:rFonts w:ascii="Times New Roman" w:hAnsi="Times New Roman" w:cs="Times New Roman"/>
          <w:sz w:val="24"/>
          <w:szCs w:val="24"/>
        </w:rPr>
      </w:pPr>
    </w:p>
    <w:p w14:paraId="25E14968" w14:textId="77777777" w:rsidR="002E0AAD" w:rsidRPr="001C2101" w:rsidRDefault="002E0AAD" w:rsidP="002E0AAD">
      <w:pPr>
        <w:spacing w:after="200" w:line="360" w:lineRule="auto"/>
        <w:jc w:val="both"/>
        <w:rPr>
          <w:rFonts w:ascii="Times New Roman" w:hAnsi="Times New Roman" w:cs="Times New Roman"/>
          <w:sz w:val="24"/>
          <w:szCs w:val="24"/>
        </w:rPr>
      </w:pPr>
      <w:r w:rsidRPr="001C2101">
        <w:rPr>
          <w:rFonts w:ascii="Times New Roman" w:hAnsi="Times New Roman" w:cs="Times New Roman"/>
          <w:sz w:val="24"/>
          <w:szCs w:val="24"/>
        </w:rPr>
        <w:t xml:space="preserve">     Teniendo en cuenta los objetivos planteados en la investigación,  los talleres desarrollados, y el progreso en el aprendizaje de Español, los estudiantes extranjeros, además, de darse cuenta de algunos aspectos de las tradiciones colombianas, utilizaron adecuadamente</w:t>
      </w:r>
      <w:r w:rsidRPr="001C2101">
        <w:rPr>
          <w:rFonts w:ascii="Times New Roman" w:eastAsia="Times New Roman" w:hAnsi="Times New Roman" w:cs="Times New Roman"/>
          <w:color w:val="000000"/>
          <w:sz w:val="24"/>
          <w:szCs w:val="24"/>
        </w:rPr>
        <w:t xml:space="preserve"> los recursos tecnológicos en diversas actividades didácticas, permitieron ventajas con el aprendizaje,</w:t>
      </w:r>
      <w:r w:rsidRPr="001C2101">
        <w:rPr>
          <w:rFonts w:ascii="Times New Roman" w:hAnsi="Times New Roman" w:cs="Times New Roman"/>
          <w:sz w:val="24"/>
          <w:szCs w:val="24"/>
        </w:rPr>
        <w:t xml:space="preserve"> mejoraron su competencia comunicativa en ELE, y se acercaron muy significativamente al uso coloquial del español en  Boyacá y en las diferentes regiones Colombianas. </w:t>
      </w:r>
    </w:p>
    <w:p w14:paraId="1A10787E" w14:textId="77777777" w:rsidR="002E0AAD" w:rsidRPr="001C2101" w:rsidRDefault="001C2101" w:rsidP="002E0AAD">
      <w:pPr>
        <w:spacing w:after="200" w:line="360" w:lineRule="auto"/>
        <w:jc w:val="both"/>
        <w:rPr>
          <w:rFonts w:ascii="Times New Roman" w:hAnsi="Times New Roman" w:cs="Times New Roman"/>
          <w:sz w:val="24"/>
          <w:szCs w:val="24"/>
        </w:rPr>
      </w:pPr>
      <w:r w:rsidRPr="001C2101">
        <w:rPr>
          <w:rFonts w:ascii="Times New Roman" w:eastAsia="Times New Roman" w:hAnsi="Times New Roman" w:cs="Times New Roman"/>
          <w:sz w:val="24"/>
          <w:szCs w:val="24"/>
          <w:lang w:eastAsia="es-CO"/>
        </w:rPr>
        <w:t xml:space="preserve"> </w:t>
      </w:r>
      <w:r w:rsidR="002E0AAD" w:rsidRPr="001C2101">
        <w:rPr>
          <w:rFonts w:ascii="Times New Roman" w:hAnsi="Times New Roman" w:cs="Times New Roman"/>
          <w:sz w:val="24"/>
          <w:szCs w:val="24"/>
        </w:rPr>
        <w:t>Esto se evidenció, con el reconocimiento y contextualización que los aprendientes de ELE demostraron en lo que tienen que ver con el uso de los medios tecnológicos, con la producción oral y escrita.</w:t>
      </w:r>
    </w:p>
    <w:p w14:paraId="09EB21CB" w14:textId="2C6AB7C8" w:rsidR="001C2101" w:rsidRPr="001C2101" w:rsidRDefault="001C2101" w:rsidP="001C2101">
      <w:pPr>
        <w:spacing w:after="200" w:line="360" w:lineRule="auto"/>
        <w:jc w:val="both"/>
        <w:rPr>
          <w:rFonts w:ascii="Times New Roman" w:eastAsiaTheme="minorEastAsia" w:hAnsi="Times New Roman" w:cs="Times New Roman"/>
          <w:sz w:val="24"/>
          <w:szCs w:val="24"/>
          <w:lang w:eastAsia="es-CO"/>
        </w:rPr>
      </w:pPr>
      <w:r w:rsidRPr="001C2101">
        <w:rPr>
          <w:rFonts w:ascii="Times New Roman" w:eastAsia="Times New Roman" w:hAnsi="Times New Roman" w:cs="Times New Roman"/>
          <w:sz w:val="24"/>
          <w:szCs w:val="24"/>
          <w:lang w:eastAsia="es-CO"/>
        </w:rPr>
        <w:t xml:space="preserve">   Los extranjeros demostraron su aprendizaje en español lengua extranjera, aplicaron los medios tecnológicos en diversas actividades escritas y orales, utilizaron las lecturas a través de los ejercicios de comprensión, de refuerzo del tiempo verbal, de los artículos, así como también, la oportunidad de comparar y contrastar su cultura extranjera con la cultura colombiana, enunciados  en las diferentes unidades </w:t>
      </w:r>
      <w:r w:rsidR="005D7E42">
        <w:rPr>
          <w:rFonts w:ascii="Times New Roman" w:eastAsia="Times New Roman" w:hAnsi="Times New Roman" w:cs="Times New Roman"/>
          <w:sz w:val="24"/>
          <w:szCs w:val="24"/>
          <w:lang w:eastAsia="es-CO"/>
        </w:rPr>
        <w:t>del libro elaborado por</w:t>
      </w:r>
      <w:r w:rsidR="005D7E42" w:rsidRPr="005D7E42">
        <w:rPr>
          <w:rFonts w:ascii="Times New Roman" w:hAnsi="Times New Roman" w:cs="Times New Roman"/>
          <w:sz w:val="24"/>
          <w:szCs w:val="24"/>
        </w:rPr>
        <w:t xml:space="preserve"> </w:t>
      </w:r>
      <w:proofErr w:type="spellStart"/>
      <w:r w:rsidR="005D7E42" w:rsidRPr="001C2101">
        <w:rPr>
          <w:rFonts w:ascii="Times New Roman" w:hAnsi="Times New Roman" w:cs="Times New Roman"/>
          <w:sz w:val="24"/>
          <w:szCs w:val="24"/>
        </w:rPr>
        <w:t>Wak</w:t>
      </w:r>
      <w:r w:rsidR="005D7E42">
        <w:rPr>
          <w:rFonts w:ascii="Times New Roman" w:hAnsi="Times New Roman" w:cs="Times New Roman"/>
          <w:sz w:val="24"/>
          <w:szCs w:val="24"/>
        </w:rPr>
        <w:t>ed</w:t>
      </w:r>
      <w:proofErr w:type="spellEnd"/>
      <w:r w:rsidR="005D7E42">
        <w:rPr>
          <w:rFonts w:ascii="Times New Roman" w:hAnsi="Times New Roman" w:cs="Times New Roman"/>
          <w:sz w:val="24"/>
          <w:szCs w:val="24"/>
        </w:rPr>
        <w:t>, Rodríguez, Aponte y Cardozo.</w:t>
      </w:r>
      <w:r w:rsidR="005D7E42" w:rsidRPr="001C2101">
        <w:rPr>
          <w:rFonts w:ascii="Times New Roman" w:hAnsi="Times New Roman" w:cs="Times New Roman"/>
          <w:sz w:val="24"/>
          <w:szCs w:val="24"/>
        </w:rPr>
        <w:t xml:space="preserve"> (2015)</w:t>
      </w:r>
      <w:r w:rsidR="005D7E42">
        <w:rPr>
          <w:rFonts w:ascii="Times New Roman" w:hAnsi="Times New Roman" w:cs="Times New Roman"/>
          <w:sz w:val="24"/>
          <w:szCs w:val="24"/>
        </w:rPr>
        <w:t>.</w:t>
      </w:r>
      <w:r w:rsidR="005D7E42" w:rsidRPr="001C2101">
        <w:rPr>
          <w:rFonts w:ascii="Times New Roman" w:eastAsia="Times New Roman" w:hAnsi="Times New Roman" w:cs="Times New Roman"/>
          <w:bCs/>
          <w:color w:val="000000"/>
          <w:sz w:val="24"/>
          <w:szCs w:val="24"/>
          <w:lang w:eastAsia="es-ES"/>
        </w:rPr>
        <w:t xml:space="preserve">  </w:t>
      </w:r>
      <w:r w:rsidRPr="001C2101">
        <w:rPr>
          <w:rFonts w:ascii="Times New Roman" w:eastAsiaTheme="minorEastAsia" w:hAnsi="Times New Roman" w:cs="Times New Roman"/>
          <w:sz w:val="24"/>
          <w:szCs w:val="24"/>
          <w:lang w:eastAsia="es-CO"/>
        </w:rPr>
        <w:t xml:space="preserve"> Así mismo, si se utiliza los medios tecnológicos como recurso didáctico, se posibilita el acceso de los estudiantes a otras culturas de habla española.</w:t>
      </w:r>
    </w:p>
    <w:p w14:paraId="1C7C176E" w14:textId="77777777" w:rsidR="001C2101" w:rsidRPr="001C2101" w:rsidRDefault="001C2101" w:rsidP="001C2101">
      <w:pPr>
        <w:spacing w:after="200" w:line="360" w:lineRule="auto"/>
        <w:jc w:val="both"/>
        <w:rPr>
          <w:rFonts w:ascii="Times New Roman" w:eastAsiaTheme="minorEastAsia" w:hAnsi="Times New Roman" w:cs="Times New Roman"/>
          <w:sz w:val="24"/>
          <w:szCs w:val="24"/>
          <w:lang w:eastAsia="es-CO"/>
        </w:rPr>
      </w:pPr>
      <w:r w:rsidRPr="001C2101">
        <w:rPr>
          <w:rFonts w:ascii="Times New Roman" w:eastAsiaTheme="minorEastAsia" w:hAnsi="Times New Roman" w:cs="Times New Roman"/>
          <w:sz w:val="24"/>
          <w:szCs w:val="24"/>
          <w:lang w:eastAsia="es-CO"/>
        </w:rPr>
        <w:t xml:space="preserve">Se resalta, que la cultura de la lengua española, actualmente, tiene demanda por parte de las culturas alemana, norteamericana, china, </w:t>
      </w:r>
      <w:proofErr w:type="spellStart"/>
      <w:r w:rsidRPr="001C2101">
        <w:rPr>
          <w:rFonts w:ascii="Times New Roman" w:eastAsiaTheme="minorEastAsia" w:hAnsi="Times New Roman" w:cs="Times New Roman"/>
          <w:sz w:val="24"/>
          <w:szCs w:val="24"/>
          <w:lang w:eastAsia="es-CO"/>
        </w:rPr>
        <w:t>etc</w:t>
      </w:r>
      <w:proofErr w:type="spellEnd"/>
      <w:r w:rsidRPr="001C2101">
        <w:rPr>
          <w:rFonts w:ascii="Times New Roman" w:eastAsiaTheme="minorEastAsia" w:hAnsi="Times New Roman" w:cs="Times New Roman"/>
          <w:sz w:val="24"/>
          <w:szCs w:val="24"/>
          <w:lang w:eastAsia="es-CO"/>
        </w:rPr>
        <w:t>, evidenciada no solamente en el estudio, sino también, en las tendencias de aprendizaje de otros idiomas.</w:t>
      </w:r>
    </w:p>
    <w:p w14:paraId="5F9B90A7" w14:textId="036BF918" w:rsidR="001C2101" w:rsidRPr="001C2101" w:rsidRDefault="001C2101" w:rsidP="001C2101">
      <w:pPr>
        <w:spacing w:after="200" w:line="360" w:lineRule="auto"/>
        <w:jc w:val="both"/>
        <w:rPr>
          <w:rFonts w:ascii="Times New Roman" w:eastAsiaTheme="minorEastAsia" w:hAnsi="Times New Roman" w:cs="Times New Roman"/>
          <w:sz w:val="24"/>
          <w:szCs w:val="24"/>
          <w:lang w:eastAsia="es-CO"/>
        </w:rPr>
      </w:pPr>
      <w:r w:rsidRPr="001C2101">
        <w:rPr>
          <w:rFonts w:ascii="Times New Roman" w:eastAsiaTheme="minorEastAsia" w:hAnsi="Times New Roman" w:cs="Times New Roman"/>
          <w:sz w:val="24"/>
          <w:szCs w:val="24"/>
          <w:lang w:eastAsia="es-CO"/>
        </w:rPr>
        <w:lastRenderedPageBreak/>
        <w:t xml:space="preserve"> Además,  los medios tecnológicos c</w:t>
      </w:r>
      <w:r w:rsidR="005D7E42">
        <w:rPr>
          <w:rFonts w:ascii="Times New Roman" w:eastAsiaTheme="minorEastAsia" w:hAnsi="Times New Roman" w:cs="Times New Roman"/>
          <w:sz w:val="24"/>
          <w:szCs w:val="24"/>
          <w:lang w:eastAsia="es-CO"/>
        </w:rPr>
        <w:t>omo recurso didáctico, permitieron,</w:t>
      </w:r>
      <w:r w:rsidRPr="001C2101">
        <w:rPr>
          <w:rFonts w:ascii="Times New Roman" w:eastAsiaTheme="minorEastAsia" w:hAnsi="Times New Roman" w:cs="Times New Roman"/>
          <w:sz w:val="24"/>
          <w:szCs w:val="24"/>
          <w:lang w:eastAsia="es-CO"/>
        </w:rPr>
        <w:t xml:space="preserve">  que los estudiantes extranjeros, no solamente comprendan la cultura colombiana, sino que, utilicen  estos recursos en las diferentes actividades propuestas como tarea.</w:t>
      </w:r>
    </w:p>
    <w:p w14:paraId="6E09519F" w14:textId="77777777" w:rsidR="001C2101" w:rsidRPr="001C2101" w:rsidRDefault="001C2101" w:rsidP="00B67C46">
      <w:pPr>
        <w:spacing w:after="200" w:line="360" w:lineRule="auto"/>
        <w:jc w:val="both"/>
        <w:rPr>
          <w:rFonts w:ascii="Times New Roman" w:eastAsia="Times New Roman" w:hAnsi="Times New Roman" w:cs="Times New Roman"/>
          <w:color w:val="000000"/>
          <w:sz w:val="24"/>
          <w:szCs w:val="24"/>
        </w:rPr>
      </w:pPr>
      <w:r w:rsidRPr="001C2101">
        <w:rPr>
          <w:rFonts w:ascii="Times New Roman" w:eastAsiaTheme="minorEastAsia" w:hAnsi="Times New Roman" w:cs="Times New Roman"/>
          <w:sz w:val="24"/>
          <w:szCs w:val="24"/>
          <w:lang w:eastAsia="es-CO"/>
        </w:rPr>
        <w:t xml:space="preserve">    Es importante resaltar</w:t>
      </w:r>
      <w:r w:rsidRPr="001C2101">
        <w:rPr>
          <w:rFonts w:ascii="Times New Roman" w:hAnsi="Times New Roman" w:cs="Times New Roman"/>
          <w:sz w:val="24"/>
          <w:szCs w:val="24"/>
        </w:rPr>
        <w:t xml:space="preserve"> la</w:t>
      </w:r>
      <w:r w:rsidRPr="001C2101">
        <w:rPr>
          <w:rFonts w:ascii="Times New Roman" w:eastAsia="Times New Roman" w:hAnsi="Times New Roman" w:cs="Times New Roman"/>
          <w:color w:val="000000"/>
          <w:sz w:val="24"/>
          <w:szCs w:val="24"/>
        </w:rPr>
        <w:t xml:space="preserve"> participación e interés de los aprendientes mediante los talleres, los cuales disfrutaron porque incluyeron aspectos de la </w:t>
      </w:r>
      <w:r w:rsidRPr="001C2101">
        <w:rPr>
          <w:rFonts w:ascii="Times New Roman" w:eastAsia="Times New Roman" w:hAnsi="Times New Roman" w:cs="Times New Roman"/>
          <w:sz w:val="24"/>
          <w:szCs w:val="24"/>
        </w:rPr>
        <w:t xml:space="preserve">cultura boyacense y colombiana, mediante el uso de la tecnología, el acceso a la </w:t>
      </w:r>
      <w:r w:rsidRPr="001C2101">
        <w:rPr>
          <w:rFonts w:ascii="Times New Roman" w:eastAsia="Times New Roman" w:hAnsi="Times New Roman" w:cs="Times New Roman"/>
          <w:color w:val="000000"/>
          <w:sz w:val="24"/>
          <w:szCs w:val="24"/>
        </w:rPr>
        <w:t xml:space="preserve">información, la comunicación, interpretación, y la comprensión de los textos, hicieron posible que ellos mejoraron su competencia comunicativa en el aprendizaje del español como lengua extranjera. </w:t>
      </w:r>
    </w:p>
    <w:p w14:paraId="768D43BC" w14:textId="77777777" w:rsidR="001C2101" w:rsidRPr="001C2101" w:rsidRDefault="001C2101" w:rsidP="00B67C46">
      <w:pPr>
        <w:spacing w:after="200" w:line="360" w:lineRule="auto"/>
        <w:jc w:val="both"/>
        <w:rPr>
          <w:rFonts w:ascii="Times New Roman" w:hAnsi="Times New Roman" w:cs="Times New Roman"/>
          <w:sz w:val="24"/>
          <w:szCs w:val="24"/>
        </w:rPr>
      </w:pPr>
      <w:r w:rsidRPr="001C2101">
        <w:rPr>
          <w:rFonts w:ascii="Times New Roman" w:eastAsia="Times New Roman" w:hAnsi="Times New Roman" w:cs="Times New Roman"/>
          <w:color w:val="000000"/>
          <w:sz w:val="24"/>
          <w:szCs w:val="24"/>
        </w:rPr>
        <w:t xml:space="preserve">    Además,  sus escritos, comprensión lectora y expresión oral, con los cuales se dirigieron</w:t>
      </w:r>
      <w:r w:rsidRPr="001C2101">
        <w:rPr>
          <w:rFonts w:ascii="Times New Roman" w:hAnsi="Times New Roman" w:cs="Times New Roman"/>
          <w:sz w:val="24"/>
          <w:szCs w:val="24"/>
        </w:rPr>
        <w:t xml:space="preserve">  a los familiares, amigos, compañeros de estudio y demás personas, facilitaron una comunicación permanente.  </w:t>
      </w:r>
    </w:p>
    <w:p w14:paraId="246C709F" w14:textId="77777777" w:rsidR="001C2101" w:rsidRPr="001C2101" w:rsidRDefault="001C2101" w:rsidP="00B67C46">
      <w:pPr>
        <w:spacing w:after="200" w:line="360" w:lineRule="auto"/>
        <w:jc w:val="both"/>
        <w:rPr>
          <w:rFonts w:ascii="Times New Roman" w:hAnsi="Times New Roman" w:cs="Times New Roman"/>
          <w:sz w:val="24"/>
          <w:szCs w:val="24"/>
        </w:rPr>
      </w:pPr>
      <w:r w:rsidRPr="001C2101">
        <w:rPr>
          <w:rFonts w:ascii="Times New Roman" w:hAnsi="Times New Roman" w:cs="Times New Roman"/>
          <w:sz w:val="24"/>
          <w:szCs w:val="24"/>
        </w:rPr>
        <w:t xml:space="preserve">    Sin embargo, al interpretar y analizar las reflexiones de la investigadora, los </w:t>
      </w:r>
      <w:proofErr w:type="spellStart"/>
      <w:r w:rsidRPr="001C2101">
        <w:rPr>
          <w:rFonts w:ascii="Times New Roman" w:hAnsi="Times New Roman" w:cs="Times New Roman"/>
          <w:sz w:val="24"/>
          <w:szCs w:val="24"/>
        </w:rPr>
        <w:t>co</w:t>
      </w:r>
      <w:proofErr w:type="spellEnd"/>
      <w:r w:rsidRPr="001C2101">
        <w:rPr>
          <w:rFonts w:ascii="Times New Roman" w:hAnsi="Times New Roman" w:cs="Times New Roman"/>
          <w:sz w:val="24"/>
          <w:szCs w:val="24"/>
        </w:rPr>
        <w:t>-investigadores y los diarios de los estudiantes, se evidenció, que la pedagogía es el eje del mejoramiento permanente que debe tenerse en cuenta más que el recurso tecnológico. Igualmente, la corrección con criterios claros de las diferentes actividades desarrolladas por los estudiantes en el aula de clase, permitieron afirmar que el estudiante mejorara su competencia comunicativa.</w:t>
      </w:r>
    </w:p>
    <w:p w14:paraId="4159FBFE" w14:textId="352E0C1A" w:rsidR="005128D7" w:rsidRPr="00B67C46" w:rsidRDefault="001C2101" w:rsidP="00B67C46">
      <w:pPr>
        <w:pStyle w:val="Sinespaciado"/>
        <w:spacing w:line="360" w:lineRule="auto"/>
        <w:jc w:val="both"/>
        <w:rPr>
          <w:rFonts w:ascii="Times New Roman" w:eastAsia="Times New Roman" w:hAnsi="Times New Roman" w:cs="Times New Roman"/>
          <w:bCs/>
          <w:sz w:val="24"/>
          <w:szCs w:val="24"/>
        </w:rPr>
      </w:pPr>
      <w:r w:rsidRPr="005440DD">
        <w:t xml:space="preserve">     </w:t>
      </w:r>
      <w:r w:rsidRPr="00B67C46">
        <w:rPr>
          <w:rFonts w:ascii="Times New Roman" w:hAnsi="Times New Roman" w:cs="Times New Roman"/>
          <w:sz w:val="24"/>
          <w:szCs w:val="24"/>
        </w:rPr>
        <w:t>Al analiza</w:t>
      </w:r>
      <w:r w:rsidR="005128D7" w:rsidRPr="00B67C46">
        <w:rPr>
          <w:rFonts w:ascii="Times New Roman" w:hAnsi="Times New Roman" w:cs="Times New Roman"/>
          <w:sz w:val="24"/>
          <w:szCs w:val="24"/>
        </w:rPr>
        <w:t xml:space="preserve">r los diarios de los profesores y de los estudiantes, se interpretó </w:t>
      </w:r>
      <w:r w:rsidRPr="00B67C46">
        <w:rPr>
          <w:rFonts w:ascii="Times New Roman" w:hAnsi="Times New Roman" w:cs="Times New Roman"/>
          <w:sz w:val="24"/>
          <w:szCs w:val="24"/>
        </w:rPr>
        <w:t xml:space="preserve"> una pedagogía activa acompañada de una reflexión constante. Además, es conveniente la adaptación gradual tanto de los materiales co</w:t>
      </w:r>
      <w:r w:rsidR="005128D7" w:rsidRPr="00B67C46">
        <w:rPr>
          <w:rFonts w:ascii="Times New Roman" w:hAnsi="Times New Roman" w:cs="Times New Roman"/>
          <w:sz w:val="24"/>
          <w:szCs w:val="24"/>
        </w:rPr>
        <w:t>mo de los recursos tecnológicos</w:t>
      </w:r>
      <w:r w:rsidRPr="00B67C46">
        <w:rPr>
          <w:rFonts w:ascii="Times New Roman" w:hAnsi="Times New Roman" w:cs="Times New Roman"/>
          <w:sz w:val="24"/>
          <w:szCs w:val="24"/>
        </w:rPr>
        <w:t xml:space="preserve"> utilizados en las diversas actividades didácticas, si se tiene en cuenta, la tecnología como plataforma de docencia. </w:t>
      </w:r>
      <w:r w:rsidR="005128D7" w:rsidRPr="00B67C46">
        <w:rPr>
          <w:rFonts w:ascii="Times New Roman" w:hAnsi="Times New Roman" w:cs="Times New Roman"/>
          <w:sz w:val="24"/>
          <w:szCs w:val="24"/>
        </w:rPr>
        <w:t xml:space="preserve"> También, los datos</w:t>
      </w:r>
      <w:r w:rsidR="005128D7" w:rsidRPr="00B67C46">
        <w:rPr>
          <w:rFonts w:ascii="Times New Roman" w:eastAsia="Times New Roman" w:hAnsi="Times New Roman" w:cs="Times New Roman"/>
          <w:sz w:val="24"/>
          <w:szCs w:val="24"/>
        </w:rPr>
        <w:t xml:space="preserve"> mostraron la pragmática  de </w:t>
      </w:r>
      <w:r w:rsidR="005128D7" w:rsidRPr="00B67C46">
        <w:rPr>
          <w:rFonts w:ascii="Times New Roman" w:hAnsi="Times New Roman" w:cs="Times New Roman"/>
          <w:sz w:val="24"/>
          <w:szCs w:val="24"/>
        </w:rPr>
        <w:t xml:space="preserve"> vital importancia para el diseño de los talleres, ya que orienta la construcción de un texto y su eficacia en e</w:t>
      </w:r>
      <w:r w:rsidR="005440DD" w:rsidRPr="00B67C46">
        <w:rPr>
          <w:rFonts w:ascii="Times New Roman" w:hAnsi="Times New Roman" w:cs="Times New Roman"/>
          <w:sz w:val="24"/>
          <w:szCs w:val="24"/>
        </w:rPr>
        <w:t>l cumplimiento del propósito para</w:t>
      </w:r>
      <w:r w:rsidR="005128D7" w:rsidRPr="00B67C46">
        <w:rPr>
          <w:rFonts w:ascii="Times New Roman" w:hAnsi="Times New Roman" w:cs="Times New Roman"/>
          <w:sz w:val="24"/>
          <w:szCs w:val="24"/>
        </w:rPr>
        <w:t xml:space="preserve"> el cual fue creado.</w:t>
      </w:r>
    </w:p>
    <w:p w14:paraId="6F2937D6" w14:textId="1BBD1EF9" w:rsidR="001C2101" w:rsidRPr="00B67C46" w:rsidRDefault="001C2101" w:rsidP="00B67C46">
      <w:pPr>
        <w:spacing w:line="360" w:lineRule="auto"/>
        <w:jc w:val="both"/>
        <w:rPr>
          <w:rFonts w:ascii="Times New Roman" w:hAnsi="Times New Roman" w:cs="Times New Roman"/>
          <w:sz w:val="24"/>
          <w:szCs w:val="24"/>
        </w:rPr>
      </w:pPr>
    </w:p>
    <w:p w14:paraId="570A20F8" w14:textId="6B76D4A6" w:rsidR="00535310" w:rsidRPr="005128D7" w:rsidRDefault="00644342" w:rsidP="00B67C46">
      <w:pPr>
        <w:spacing w:line="360" w:lineRule="auto"/>
        <w:jc w:val="both"/>
      </w:pPr>
      <w:r w:rsidRPr="00644342">
        <w:t xml:space="preserve">    </w:t>
      </w:r>
      <w:r w:rsidR="00535310" w:rsidRPr="005128D7">
        <w:t xml:space="preserve">En lo que se refiere a la lengua española, las últimas décadas han supuesto un despegue en el interés despertado por el aprendizaje y el acercamiento a la cultura hispana, evidenciado en la motivación, que mostraron los estudiantes de ELE en el aprendizaje de la lengua española. </w:t>
      </w:r>
    </w:p>
    <w:p w14:paraId="1BC7FDD3" w14:textId="77777777" w:rsidR="00535310" w:rsidRPr="005128D7" w:rsidRDefault="00535310" w:rsidP="00B67C46">
      <w:pPr>
        <w:spacing w:line="360" w:lineRule="auto"/>
        <w:jc w:val="both"/>
      </w:pPr>
      <w:r w:rsidRPr="005128D7">
        <w:lastRenderedPageBreak/>
        <w:t xml:space="preserve">    El español es una de las lenguas más extendidas del mundo y atesora un acervo cultural de primera magnitud, que es compartido por una numerosa comunidad cultural, lingüística, lo cual se tuvo en cuenta al elaborar cada uno de los temas de los talleres. </w:t>
      </w:r>
    </w:p>
    <w:p w14:paraId="472632A9" w14:textId="77777777" w:rsidR="00535310" w:rsidRPr="005128D7" w:rsidRDefault="00535310" w:rsidP="00AF0AB1">
      <w:pPr>
        <w:spacing w:line="360" w:lineRule="auto"/>
        <w:jc w:val="both"/>
      </w:pPr>
      <w:r w:rsidRPr="005128D7">
        <w:t xml:space="preserve">    Entre los factores que explican la creciente solicitud del estudio de la lengua y la cultura española, destacan el volumen, potencial de crecimiento, dinamismo, vitalidad y pujanza de la comunidad hispanohablante, la mejora de su papel en el concierto internacional y el empuje creciente de las nuevas tecnologías y de los medios de comunicación en español, reflejado en la interpretación y comprensión del presente estudio.</w:t>
      </w:r>
    </w:p>
    <w:p w14:paraId="00782B40" w14:textId="77777777" w:rsidR="00535310" w:rsidRPr="001C2101" w:rsidRDefault="00535310" w:rsidP="00AF0AB1">
      <w:pPr>
        <w:spacing w:line="360" w:lineRule="auto"/>
        <w:jc w:val="both"/>
        <w:rPr>
          <w:rFonts w:eastAsia="Times New Roman"/>
          <w:bCs/>
        </w:rPr>
      </w:pPr>
      <w:r w:rsidRPr="005128D7">
        <w:t xml:space="preserve">     La realidad educativa actual tenida en cuenta en el trabajo y los avances en el marco de las nuevas tecnologías, evidencian la necesidad de nuevos mecanismos de comunicación, nuevos apoyos documentales, nuevos materiales, recursos didácticos acordes con los tiempos que vivimos. Estos materiales y recursos necesitan una adaptación  a los conocimientos que provienen de los extranjeros  y al contexto en el que se desarrolla la labor educativa. El uso de la tecnología como plataforma de docencia permite aprovechar la actitud abierta hacia la comunicación y el intercambio, algunos recursos aplicados a la educación sirven de soporte para la información. Esta afirmación se fundamenta con los objetivos del estudio y con la</w:t>
      </w:r>
      <w:r w:rsidRPr="00644342">
        <w:rPr>
          <w:rFonts w:eastAsia="Times New Roman"/>
          <w:bCs/>
        </w:rPr>
        <w:t xml:space="preserve"> justificación del mismo</w:t>
      </w:r>
      <w:r w:rsidRPr="001C2101">
        <w:rPr>
          <w:rFonts w:eastAsia="Times New Roman"/>
          <w:bCs/>
        </w:rPr>
        <w:t>.</w:t>
      </w:r>
    </w:p>
    <w:p w14:paraId="552205E6" w14:textId="77777777" w:rsidR="00B67C46" w:rsidRDefault="00B67C46" w:rsidP="001C2101">
      <w:pPr>
        <w:spacing w:after="0" w:line="360" w:lineRule="auto"/>
        <w:jc w:val="both"/>
        <w:rPr>
          <w:rFonts w:ascii="Times New Roman" w:eastAsia="Times New Roman" w:hAnsi="Times New Roman" w:cs="Times New Roman"/>
          <w:b/>
          <w:sz w:val="24"/>
          <w:szCs w:val="24"/>
          <w:lang w:eastAsia="es-CO"/>
        </w:rPr>
      </w:pPr>
    </w:p>
    <w:p w14:paraId="64AF440B" w14:textId="484C368B" w:rsidR="001C2101" w:rsidRPr="001C2101" w:rsidRDefault="00C50226" w:rsidP="001C2101">
      <w:pPr>
        <w:spacing w:after="0" w:line="360" w:lineRule="auto"/>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Referencias</w:t>
      </w:r>
    </w:p>
    <w:p w14:paraId="32D23928" w14:textId="77777777" w:rsidR="001C2101" w:rsidRPr="001C2101" w:rsidRDefault="001C2101" w:rsidP="001C2101">
      <w:pPr>
        <w:spacing w:after="0" w:line="360" w:lineRule="auto"/>
        <w:jc w:val="both"/>
        <w:rPr>
          <w:rFonts w:ascii="Times New Roman" w:eastAsia="Times New Roman" w:hAnsi="Times New Roman" w:cs="Times New Roman"/>
          <w:b/>
          <w:sz w:val="24"/>
          <w:szCs w:val="24"/>
          <w:lang w:eastAsia="es-CO"/>
        </w:rPr>
      </w:pPr>
    </w:p>
    <w:p w14:paraId="45E7813B" w14:textId="460D26F7" w:rsidR="001C2101" w:rsidRPr="001C2101" w:rsidRDefault="001C2101" w:rsidP="001C2101">
      <w:pPr>
        <w:spacing w:after="0" w:line="360" w:lineRule="auto"/>
        <w:jc w:val="both"/>
        <w:rPr>
          <w:rFonts w:ascii="Times New Roman" w:eastAsia="Times New Roman" w:hAnsi="Times New Roman" w:cs="Times New Roman"/>
          <w:sz w:val="24"/>
          <w:szCs w:val="24"/>
          <w:lang w:eastAsia="es-CO"/>
        </w:rPr>
      </w:pPr>
      <w:proofErr w:type="spellStart"/>
      <w:r w:rsidRPr="001C2101">
        <w:rPr>
          <w:rFonts w:ascii="Times New Roman" w:eastAsia="Times New Roman" w:hAnsi="Times New Roman" w:cs="Times New Roman"/>
          <w:sz w:val="24"/>
          <w:szCs w:val="24"/>
          <w:lang w:eastAsia="es-CO"/>
        </w:rPr>
        <w:t>Bausela</w:t>
      </w:r>
      <w:proofErr w:type="spellEnd"/>
      <w:r w:rsidRPr="001C2101">
        <w:rPr>
          <w:rFonts w:ascii="Times New Roman" w:eastAsia="Times New Roman" w:hAnsi="Times New Roman" w:cs="Times New Roman"/>
          <w:sz w:val="24"/>
          <w:szCs w:val="24"/>
          <w:lang w:eastAsia="es-CO"/>
        </w:rPr>
        <w:t xml:space="preserve">,  Esperanza. </w:t>
      </w:r>
      <w:r w:rsidR="00644342">
        <w:rPr>
          <w:rFonts w:ascii="Times New Roman" w:eastAsia="Times New Roman" w:hAnsi="Times New Roman" w:cs="Times New Roman"/>
          <w:sz w:val="24"/>
          <w:szCs w:val="24"/>
          <w:lang w:eastAsia="es-CO"/>
        </w:rPr>
        <w:t xml:space="preserve">(2014).  </w:t>
      </w:r>
      <w:r w:rsidRPr="001C2101">
        <w:rPr>
          <w:rFonts w:ascii="Times New Roman" w:eastAsia="Times New Roman" w:hAnsi="Times New Roman" w:cs="Times New Roman"/>
          <w:sz w:val="24"/>
          <w:szCs w:val="24"/>
          <w:lang w:eastAsia="es-CO"/>
        </w:rPr>
        <w:t>La docencia a través de la investigación-acción.  (2014)</w:t>
      </w:r>
      <w:r w:rsidR="004D3314">
        <w:rPr>
          <w:rFonts w:ascii="Times New Roman" w:eastAsia="Times New Roman" w:hAnsi="Times New Roman" w:cs="Times New Roman"/>
          <w:sz w:val="24"/>
          <w:szCs w:val="24"/>
          <w:lang w:eastAsia="es-CO"/>
        </w:rPr>
        <w:t>.</w:t>
      </w:r>
      <w:r w:rsidRPr="001C2101">
        <w:rPr>
          <w:rFonts w:ascii="Times New Roman" w:eastAsia="Times New Roman" w:hAnsi="Times New Roman" w:cs="Times New Roman"/>
          <w:sz w:val="24"/>
          <w:szCs w:val="24"/>
          <w:lang w:eastAsia="es-CO"/>
        </w:rPr>
        <w:t xml:space="preserve"> Revista Iberoamericana en Educación. (</w:t>
      </w:r>
      <w:proofErr w:type="spellStart"/>
      <w:r w:rsidRPr="001C2101">
        <w:rPr>
          <w:rFonts w:ascii="Times New Roman" w:eastAsia="Times New Roman" w:hAnsi="Times New Roman" w:cs="Times New Roman"/>
          <w:sz w:val="24"/>
          <w:szCs w:val="24"/>
          <w:lang w:eastAsia="es-CO"/>
        </w:rPr>
        <w:t>s.f</w:t>
      </w:r>
      <w:proofErr w:type="spellEnd"/>
      <w:r w:rsidRPr="001C2101">
        <w:rPr>
          <w:rFonts w:ascii="Times New Roman" w:eastAsia="Times New Roman" w:hAnsi="Times New Roman" w:cs="Times New Roman"/>
          <w:sz w:val="24"/>
          <w:szCs w:val="24"/>
          <w:lang w:eastAsia="es-CO"/>
        </w:rPr>
        <w:t>) Web</w:t>
      </w:r>
      <w:proofErr w:type="gramStart"/>
      <w:r w:rsidRPr="001C2101">
        <w:rPr>
          <w:rFonts w:ascii="Times New Roman" w:eastAsia="Times New Roman" w:hAnsi="Times New Roman" w:cs="Times New Roman"/>
          <w:sz w:val="24"/>
          <w:szCs w:val="24"/>
          <w:lang w:eastAsia="es-CO"/>
        </w:rPr>
        <w:t>..</w:t>
      </w:r>
      <w:proofErr w:type="gramEnd"/>
      <w:r w:rsidRPr="001C2101">
        <w:rPr>
          <w:rFonts w:ascii="Times New Roman" w:eastAsia="Times New Roman" w:hAnsi="Times New Roman" w:cs="Times New Roman"/>
          <w:sz w:val="24"/>
          <w:szCs w:val="24"/>
          <w:lang w:eastAsia="es-CO"/>
        </w:rPr>
        <w:t xml:space="preserve"> http://www.rleoel.org. </w:t>
      </w:r>
      <w:proofErr w:type="gramStart"/>
      <w:r w:rsidRPr="001C2101">
        <w:rPr>
          <w:rFonts w:ascii="Times New Roman" w:eastAsia="Times New Roman" w:hAnsi="Times New Roman" w:cs="Times New Roman"/>
          <w:sz w:val="24"/>
          <w:szCs w:val="24"/>
          <w:lang w:eastAsia="es-CO"/>
        </w:rPr>
        <w:t>de</w:t>
      </w:r>
      <w:proofErr w:type="gramEnd"/>
      <w:r w:rsidRPr="001C2101">
        <w:rPr>
          <w:rFonts w:ascii="Times New Roman" w:eastAsia="Times New Roman" w:hAnsi="Times New Roman" w:cs="Times New Roman"/>
          <w:sz w:val="24"/>
          <w:szCs w:val="24"/>
          <w:lang w:eastAsia="es-CO"/>
        </w:rPr>
        <w:t xml:space="preserve"> los lectores /682Bau sela.PDF.</w:t>
      </w:r>
    </w:p>
    <w:p w14:paraId="5D559C22" w14:textId="77777777" w:rsidR="001C2101" w:rsidRPr="001C2101" w:rsidRDefault="001C2101" w:rsidP="001C2101">
      <w:pPr>
        <w:spacing w:after="0" w:line="360" w:lineRule="auto"/>
        <w:jc w:val="both"/>
        <w:rPr>
          <w:rFonts w:ascii="Times New Roman" w:eastAsia="Times New Roman" w:hAnsi="Times New Roman" w:cs="Times New Roman"/>
          <w:sz w:val="24"/>
          <w:szCs w:val="24"/>
          <w:lang w:eastAsia="es-CO"/>
        </w:rPr>
      </w:pPr>
    </w:p>
    <w:p w14:paraId="3853AD2D" w14:textId="77777777" w:rsidR="001C2101" w:rsidRPr="001C2101" w:rsidRDefault="001C2101" w:rsidP="001C2101">
      <w:pPr>
        <w:spacing w:after="200" w:line="360" w:lineRule="auto"/>
        <w:jc w:val="both"/>
        <w:rPr>
          <w:rFonts w:ascii="Times New Roman" w:eastAsia="MS Mincho" w:hAnsi="Times New Roman" w:cs="Times New Roman"/>
          <w:sz w:val="24"/>
          <w:szCs w:val="24"/>
          <w:lang w:eastAsia="es-CO"/>
        </w:rPr>
      </w:pPr>
      <w:r w:rsidRPr="001C2101">
        <w:rPr>
          <w:rFonts w:ascii="Times New Roman" w:eastAsia="MS Mincho" w:hAnsi="Times New Roman" w:cs="Times New Roman"/>
          <w:sz w:val="24"/>
          <w:szCs w:val="24"/>
          <w:lang w:eastAsia="es-CO"/>
        </w:rPr>
        <w:t xml:space="preserve">Barriga Arceo, Frida y Hernández Rojas, Gerardo.  (1999).  Estrategias Docentes para un Aprendizaje Significativo. México: </w:t>
      </w:r>
      <w:proofErr w:type="spellStart"/>
      <w:r w:rsidRPr="001C2101">
        <w:rPr>
          <w:rFonts w:ascii="Times New Roman" w:eastAsia="MS Mincho" w:hAnsi="Times New Roman" w:cs="Times New Roman"/>
          <w:sz w:val="24"/>
          <w:szCs w:val="24"/>
          <w:lang w:eastAsia="es-CO"/>
        </w:rPr>
        <w:t>Mcgraw</w:t>
      </w:r>
      <w:proofErr w:type="spellEnd"/>
      <w:r w:rsidRPr="001C2101">
        <w:rPr>
          <w:rFonts w:ascii="Times New Roman" w:eastAsia="MS Mincho" w:hAnsi="Times New Roman" w:cs="Times New Roman"/>
          <w:sz w:val="24"/>
          <w:szCs w:val="24"/>
          <w:lang w:eastAsia="es-CO"/>
        </w:rPr>
        <w:t xml:space="preserve"> Hill.</w:t>
      </w:r>
    </w:p>
    <w:p w14:paraId="7D27759B" w14:textId="77777777" w:rsidR="001C2101" w:rsidRPr="001C2101" w:rsidRDefault="001C2101" w:rsidP="001C2101">
      <w:pPr>
        <w:spacing w:after="200" w:line="360" w:lineRule="auto"/>
        <w:jc w:val="both"/>
        <w:rPr>
          <w:rFonts w:ascii="Times New Roman" w:eastAsia="MS Mincho" w:hAnsi="Times New Roman" w:cs="Times New Roman"/>
          <w:sz w:val="24"/>
          <w:szCs w:val="24"/>
          <w:lang w:eastAsia="es-CO"/>
        </w:rPr>
      </w:pPr>
      <w:r w:rsidRPr="001C2101">
        <w:rPr>
          <w:rFonts w:ascii="Times New Roman" w:eastAsia="MS Mincho" w:hAnsi="Times New Roman" w:cs="Times New Roman"/>
          <w:sz w:val="24"/>
          <w:szCs w:val="24"/>
          <w:lang w:eastAsia="es-CO"/>
        </w:rPr>
        <w:t xml:space="preserve">Bermejo Rubio, Isabel. Higueras García, Martha. (1998). Recursos en Internet para la elaboración de actividades. La enseñanza de español como lengua extranjera con fines específicos, Madrid: Carabela. </w:t>
      </w:r>
    </w:p>
    <w:p w14:paraId="6DD7A87A" w14:textId="77777777" w:rsidR="001C2101" w:rsidRPr="001C2101" w:rsidRDefault="001C2101" w:rsidP="001C2101">
      <w:pPr>
        <w:spacing w:after="0" w:line="360" w:lineRule="auto"/>
        <w:jc w:val="both"/>
        <w:rPr>
          <w:rFonts w:ascii="Times New Roman" w:hAnsi="Times New Roman" w:cs="Times New Roman"/>
          <w:bCs/>
          <w:sz w:val="24"/>
          <w:szCs w:val="24"/>
        </w:rPr>
      </w:pPr>
      <w:r w:rsidRPr="001C2101">
        <w:rPr>
          <w:rFonts w:ascii="Times New Roman" w:hAnsi="Times New Roman" w:cs="Times New Roman"/>
          <w:bCs/>
          <w:sz w:val="24"/>
          <w:szCs w:val="24"/>
        </w:rPr>
        <w:t>Bernal Torres, C. (2006). Metodología de la investigación. México: Pearson Educación.   Segunda edición.</w:t>
      </w:r>
    </w:p>
    <w:p w14:paraId="05674330" w14:textId="77777777" w:rsidR="001C2101" w:rsidRPr="001C2101" w:rsidRDefault="001C2101" w:rsidP="001C2101">
      <w:pPr>
        <w:spacing w:after="0" w:line="360" w:lineRule="auto"/>
        <w:jc w:val="both"/>
        <w:rPr>
          <w:rFonts w:ascii="Times New Roman" w:hAnsi="Times New Roman" w:cs="Times New Roman"/>
          <w:bCs/>
          <w:sz w:val="24"/>
          <w:szCs w:val="24"/>
        </w:rPr>
      </w:pPr>
    </w:p>
    <w:p w14:paraId="65894D72" w14:textId="77777777" w:rsidR="001C2101" w:rsidRPr="001C2101" w:rsidRDefault="001C2101" w:rsidP="001C2101">
      <w:pPr>
        <w:spacing w:after="0" w:line="360" w:lineRule="auto"/>
        <w:jc w:val="both"/>
        <w:rPr>
          <w:rFonts w:ascii="Times New Roman" w:hAnsi="Times New Roman" w:cs="Times New Roman"/>
          <w:sz w:val="24"/>
          <w:szCs w:val="24"/>
        </w:rPr>
      </w:pPr>
      <w:r w:rsidRPr="001C2101">
        <w:rPr>
          <w:rFonts w:ascii="Times New Roman" w:hAnsi="Times New Roman" w:cs="Times New Roman"/>
          <w:sz w:val="24"/>
          <w:szCs w:val="24"/>
        </w:rPr>
        <w:t>Bunge, M. (1975) La investigación científica. Buenos Aires: Ariel.</w:t>
      </w:r>
    </w:p>
    <w:p w14:paraId="5F6CF36A" w14:textId="77777777" w:rsidR="001C2101" w:rsidRPr="001C2101" w:rsidRDefault="001C2101" w:rsidP="001C2101">
      <w:pPr>
        <w:spacing w:after="0" w:line="360" w:lineRule="auto"/>
        <w:jc w:val="both"/>
        <w:rPr>
          <w:rFonts w:ascii="Times New Roman" w:hAnsi="Times New Roman" w:cs="Times New Roman"/>
          <w:sz w:val="24"/>
          <w:szCs w:val="24"/>
        </w:rPr>
      </w:pPr>
    </w:p>
    <w:p w14:paraId="71C32403" w14:textId="77777777" w:rsidR="001C2101" w:rsidRPr="001C2101" w:rsidRDefault="001C2101" w:rsidP="001C2101">
      <w:pPr>
        <w:spacing w:after="0" w:line="360" w:lineRule="auto"/>
        <w:jc w:val="both"/>
        <w:rPr>
          <w:rFonts w:ascii="Times New Roman" w:hAnsi="Times New Roman" w:cs="Times New Roman"/>
          <w:sz w:val="24"/>
          <w:szCs w:val="24"/>
          <w:lang w:eastAsia="es-CO"/>
        </w:rPr>
      </w:pPr>
      <w:r w:rsidRPr="001C2101">
        <w:rPr>
          <w:rFonts w:ascii="Times New Roman" w:hAnsi="Times New Roman" w:cs="Times New Roman"/>
          <w:sz w:val="24"/>
          <w:szCs w:val="24"/>
          <w:lang w:eastAsia="es-CO"/>
        </w:rPr>
        <w:t xml:space="preserve">Cabero Almenara, Julio., Díaz Martin, Verónica., Llorente Cejudo, Ma. </w:t>
      </w:r>
      <w:proofErr w:type="gramStart"/>
      <w:r w:rsidRPr="001C2101">
        <w:rPr>
          <w:rFonts w:ascii="Times New Roman" w:hAnsi="Times New Roman" w:cs="Times New Roman"/>
          <w:sz w:val="24"/>
          <w:szCs w:val="24"/>
          <w:lang w:eastAsia="es-CO"/>
        </w:rPr>
        <w:t>del</w:t>
      </w:r>
      <w:proofErr w:type="gramEnd"/>
      <w:r w:rsidRPr="001C2101">
        <w:rPr>
          <w:rFonts w:ascii="Times New Roman" w:hAnsi="Times New Roman" w:cs="Times New Roman"/>
          <w:sz w:val="24"/>
          <w:szCs w:val="24"/>
          <w:lang w:eastAsia="es-CO"/>
        </w:rPr>
        <w:t xml:space="preserve"> Carmen. (2013). Desarrollar la competencia digital. Bogotá: </w:t>
      </w:r>
      <w:proofErr w:type="spellStart"/>
      <w:r w:rsidRPr="001C2101">
        <w:rPr>
          <w:rFonts w:ascii="Times New Roman" w:hAnsi="Times New Roman" w:cs="Times New Roman"/>
          <w:sz w:val="24"/>
          <w:szCs w:val="24"/>
          <w:lang w:eastAsia="es-CO"/>
        </w:rPr>
        <w:t>Eduforma</w:t>
      </w:r>
      <w:proofErr w:type="spellEnd"/>
      <w:r w:rsidRPr="001C2101">
        <w:rPr>
          <w:rFonts w:ascii="Times New Roman" w:hAnsi="Times New Roman" w:cs="Times New Roman"/>
          <w:sz w:val="24"/>
          <w:szCs w:val="24"/>
          <w:lang w:eastAsia="es-CO"/>
        </w:rPr>
        <w:t>.</w:t>
      </w:r>
    </w:p>
    <w:p w14:paraId="6649869E" w14:textId="77777777" w:rsidR="001C2101" w:rsidRPr="001C2101" w:rsidRDefault="001C2101" w:rsidP="001C2101">
      <w:pPr>
        <w:spacing w:after="0" w:line="360" w:lineRule="auto"/>
        <w:jc w:val="both"/>
        <w:rPr>
          <w:rFonts w:ascii="Times New Roman" w:hAnsi="Times New Roman" w:cs="Times New Roman"/>
          <w:sz w:val="24"/>
          <w:szCs w:val="24"/>
        </w:rPr>
      </w:pPr>
    </w:p>
    <w:p w14:paraId="2DBE3B3C" w14:textId="77777777" w:rsidR="001C2101" w:rsidRPr="001C2101" w:rsidRDefault="001C2101" w:rsidP="001C2101">
      <w:pPr>
        <w:spacing w:after="200" w:line="360" w:lineRule="auto"/>
        <w:jc w:val="both"/>
        <w:rPr>
          <w:rFonts w:ascii="Times New Roman" w:eastAsia="MS Mincho" w:hAnsi="Times New Roman" w:cs="Times New Roman"/>
          <w:sz w:val="24"/>
          <w:szCs w:val="24"/>
          <w:lang w:eastAsia="es-CO"/>
        </w:rPr>
      </w:pPr>
      <w:r w:rsidRPr="001C2101">
        <w:rPr>
          <w:rFonts w:ascii="Times New Roman" w:eastAsia="MS Mincho" w:hAnsi="Times New Roman" w:cs="Times New Roman"/>
          <w:sz w:val="24"/>
          <w:szCs w:val="24"/>
          <w:lang w:eastAsia="es-CO"/>
        </w:rPr>
        <w:t xml:space="preserve">Castañeda Quintero. (2010). Aprendizajes con redes sociales. Bogotá: </w:t>
      </w:r>
      <w:proofErr w:type="spellStart"/>
      <w:r w:rsidRPr="001C2101">
        <w:rPr>
          <w:rFonts w:ascii="Times New Roman" w:eastAsia="MS Mincho" w:hAnsi="Times New Roman" w:cs="Times New Roman"/>
          <w:sz w:val="24"/>
          <w:szCs w:val="24"/>
          <w:lang w:eastAsia="es-CO"/>
        </w:rPr>
        <w:t>Eduforma</w:t>
      </w:r>
      <w:proofErr w:type="spellEnd"/>
      <w:r w:rsidRPr="001C2101">
        <w:rPr>
          <w:rFonts w:ascii="Times New Roman" w:eastAsia="MS Mincho" w:hAnsi="Times New Roman" w:cs="Times New Roman"/>
          <w:sz w:val="24"/>
          <w:szCs w:val="24"/>
          <w:lang w:eastAsia="es-CO"/>
        </w:rPr>
        <w:t>.</w:t>
      </w:r>
    </w:p>
    <w:p w14:paraId="75F32C7C" w14:textId="77777777" w:rsidR="001C2101" w:rsidRPr="001C2101" w:rsidRDefault="001C2101" w:rsidP="001C2101">
      <w:pPr>
        <w:spacing w:after="200" w:line="360" w:lineRule="auto"/>
        <w:jc w:val="both"/>
        <w:rPr>
          <w:rFonts w:ascii="Times New Roman" w:eastAsia="MS Mincho" w:hAnsi="Times New Roman" w:cs="Times New Roman"/>
          <w:sz w:val="24"/>
          <w:szCs w:val="24"/>
          <w:lang w:eastAsia="es-CO"/>
        </w:rPr>
      </w:pPr>
      <w:r w:rsidRPr="001C2101">
        <w:rPr>
          <w:rFonts w:ascii="Times New Roman" w:eastAsia="MS Mincho" w:hAnsi="Times New Roman" w:cs="Times New Roman"/>
          <w:sz w:val="24"/>
          <w:szCs w:val="24"/>
          <w:lang w:eastAsia="es-CO"/>
        </w:rPr>
        <w:t xml:space="preserve">Castillo, Nora Chaparro, Ramón y </w:t>
      </w:r>
      <w:proofErr w:type="spellStart"/>
      <w:r w:rsidRPr="001C2101">
        <w:rPr>
          <w:rFonts w:ascii="Times New Roman" w:eastAsia="MS Mincho" w:hAnsi="Times New Roman" w:cs="Times New Roman"/>
          <w:sz w:val="24"/>
          <w:szCs w:val="24"/>
          <w:lang w:eastAsia="es-CO"/>
        </w:rPr>
        <w:t>Jaimes</w:t>
      </w:r>
      <w:proofErr w:type="spellEnd"/>
      <w:r w:rsidRPr="001C2101">
        <w:rPr>
          <w:rFonts w:ascii="Times New Roman" w:eastAsia="MS Mincho" w:hAnsi="Times New Roman" w:cs="Times New Roman"/>
          <w:sz w:val="24"/>
          <w:szCs w:val="24"/>
          <w:lang w:eastAsia="es-CO"/>
        </w:rPr>
        <w:t>, Gladys. (2001)  Una aproximación a la investigación cualitativa. Tunja: Universidad Pedagógica y Tecnológica de Colombia.</w:t>
      </w:r>
    </w:p>
    <w:p w14:paraId="0CFE7A06" w14:textId="77777777" w:rsidR="001C2101" w:rsidRPr="001C2101" w:rsidRDefault="001C2101" w:rsidP="001C2101">
      <w:pPr>
        <w:spacing w:after="200" w:line="360" w:lineRule="auto"/>
        <w:jc w:val="both"/>
        <w:rPr>
          <w:rFonts w:ascii="Times New Roman" w:eastAsia="MS Mincho" w:hAnsi="Times New Roman" w:cs="Times New Roman"/>
          <w:sz w:val="24"/>
          <w:szCs w:val="24"/>
          <w:lang w:eastAsia="es-CO"/>
        </w:rPr>
      </w:pPr>
      <w:r w:rsidRPr="001C2101">
        <w:rPr>
          <w:rFonts w:ascii="Times New Roman" w:eastAsia="MS Mincho" w:hAnsi="Times New Roman" w:cs="Times New Roman"/>
          <w:sz w:val="24"/>
          <w:szCs w:val="24"/>
          <w:lang w:eastAsia="es-CO"/>
        </w:rPr>
        <w:t xml:space="preserve">Consejo de Europa. (2002). Marco Común Europeo de Referencia para las Lenguas: </w:t>
      </w:r>
      <w:r w:rsidRPr="001C2101">
        <w:rPr>
          <w:rFonts w:ascii="Times New Roman" w:hAnsi="Times New Roman" w:cs="Times New Roman"/>
          <w:sz w:val="24"/>
          <w:szCs w:val="24"/>
        </w:rPr>
        <w:t>aprendizaje, enseñanza, evaluación.</w:t>
      </w:r>
      <w:r w:rsidRPr="001C2101">
        <w:rPr>
          <w:rFonts w:ascii="Times New Roman" w:eastAsia="MS Mincho" w:hAnsi="Times New Roman" w:cs="Times New Roman"/>
          <w:sz w:val="24"/>
          <w:szCs w:val="24"/>
          <w:lang w:eastAsia="es-CO"/>
        </w:rPr>
        <w:t xml:space="preserve"> Ministerio de Educación y Cultura. Madrid, España</w:t>
      </w:r>
    </w:p>
    <w:p w14:paraId="199BFE17" w14:textId="77777777" w:rsidR="001C2101" w:rsidRPr="001C2101" w:rsidRDefault="001C2101" w:rsidP="001C2101">
      <w:pPr>
        <w:spacing w:after="200" w:line="360" w:lineRule="auto"/>
        <w:jc w:val="both"/>
        <w:rPr>
          <w:rFonts w:ascii="Times New Roman" w:eastAsia="MS Mincho" w:hAnsi="Times New Roman" w:cs="Times New Roman"/>
          <w:sz w:val="24"/>
          <w:szCs w:val="24"/>
          <w:lang w:eastAsia="es-CO"/>
        </w:rPr>
      </w:pPr>
      <w:r w:rsidRPr="001C2101">
        <w:rPr>
          <w:rFonts w:ascii="Times New Roman" w:eastAsia="MS Mincho" w:hAnsi="Times New Roman" w:cs="Times New Roman"/>
          <w:sz w:val="24"/>
          <w:szCs w:val="24"/>
          <w:lang w:eastAsia="es-CO"/>
        </w:rPr>
        <w:t xml:space="preserve">Domínguez Fernández, Guillermo., Torres </w:t>
      </w:r>
      <w:proofErr w:type="spellStart"/>
      <w:r w:rsidRPr="001C2101">
        <w:rPr>
          <w:rFonts w:ascii="Times New Roman" w:eastAsia="MS Mincho" w:hAnsi="Times New Roman" w:cs="Times New Roman"/>
          <w:sz w:val="24"/>
          <w:szCs w:val="24"/>
          <w:lang w:eastAsia="es-CO"/>
        </w:rPr>
        <w:t>Barzabal</w:t>
      </w:r>
      <w:proofErr w:type="spellEnd"/>
      <w:r w:rsidRPr="001C2101">
        <w:rPr>
          <w:rFonts w:ascii="Times New Roman" w:eastAsia="MS Mincho" w:hAnsi="Times New Roman" w:cs="Times New Roman"/>
          <w:sz w:val="24"/>
          <w:szCs w:val="24"/>
          <w:lang w:eastAsia="es-CO"/>
        </w:rPr>
        <w:t xml:space="preserve">, Luisa María (2013). Aprendizajes con Wikis. Bogotá: </w:t>
      </w:r>
      <w:proofErr w:type="spellStart"/>
      <w:r w:rsidRPr="001C2101">
        <w:rPr>
          <w:rFonts w:ascii="Times New Roman" w:eastAsia="MS Mincho" w:hAnsi="Times New Roman" w:cs="Times New Roman"/>
          <w:sz w:val="24"/>
          <w:szCs w:val="24"/>
          <w:lang w:eastAsia="es-CO"/>
        </w:rPr>
        <w:t>Eduforma</w:t>
      </w:r>
      <w:proofErr w:type="spellEnd"/>
      <w:r w:rsidRPr="001C2101">
        <w:rPr>
          <w:rFonts w:ascii="Times New Roman" w:eastAsia="MS Mincho" w:hAnsi="Times New Roman" w:cs="Times New Roman"/>
          <w:sz w:val="24"/>
          <w:szCs w:val="24"/>
          <w:lang w:eastAsia="es-CO"/>
        </w:rPr>
        <w:t>.</w:t>
      </w:r>
    </w:p>
    <w:p w14:paraId="106F7DE4" w14:textId="77777777" w:rsidR="001C2101" w:rsidRPr="001C2101" w:rsidRDefault="001C2101" w:rsidP="001C2101">
      <w:pPr>
        <w:spacing w:after="0" w:line="360" w:lineRule="auto"/>
        <w:jc w:val="both"/>
        <w:rPr>
          <w:rFonts w:ascii="Times New Roman" w:hAnsi="Times New Roman" w:cs="Times New Roman"/>
          <w:sz w:val="24"/>
          <w:szCs w:val="24"/>
          <w:lang w:eastAsia="es-CO"/>
        </w:rPr>
      </w:pPr>
      <w:proofErr w:type="spellStart"/>
      <w:r w:rsidRPr="001C2101">
        <w:rPr>
          <w:rFonts w:ascii="Times New Roman" w:hAnsi="Times New Roman" w:cs="Times New Roman"/>
          <w:sz w:val="24"/>
          <w:szCs w:val="24"/>
          <w:lang w:eastAsia="es-CO"/>
        </w:rPr>
        <w:t>Dubois</w:t>
      </w:r>
      <w:proofErr w:type="spellEnd"/>
      <w:r w:rsidRPr="001C2101">
        <w:rPr>
          <w:rFonts w:ascii="Times New Roman" w:hAnsi="Times New Roman" w:cs="Times New Roman"/>
          <w:sz w:val="24"/>
          <w:szCs w:val="24"/>
          <w:lang w:eastAsia="es-CO"/>
        </w:rPr>
        <w:t xml:space="preserve">, María Eugenia.  (2005).  El proceso de Lectura, de la teoría a la práctica.  Buenos Aires: </w:t>
      </w:r>
      <w:proofErr w:type="spellStart"/>
      <w:r w:rsidRPr="001C2101">
        <w:rPr>
          <w:rFonts w:ascii="Times New Roman" w:hAnsi="Times New Roman" w:cs="Times New Roman"/>
          <w:sz w:val="24"/>
          <w:szCs w:val="24"/>
          <w:lang w:eastAsia="es-CO"/>
        </w:rPr>
        <w:t>Aique</w:t>
      </w:r>
      <w:proofErr w:type="spellEnd"/>
      <w:r w:rsidRPr="001C2101">
        <w:rPr>
          <w:rFonts w:ascii="Times New Roman" w:hAnsi="Times New Roman" w:cs="Times New Roman"/>
          <w:sz w:val="24"/>
          <w:szCs w:val="24"/>
          <w:lang w:eastAsia="es-CO"/>
        </w:rPr>
        <w:t>.</w:t>
      </w:r>
    </w:p>
    <w:p w14:paraId="203D5CE3" w14:textId="77777777" w:rsidR="001C2101" w:rsidRPr="001C2101" w:rsidRDefault="001C2101" w:rsidP="001C2101">
      <w:pPr>
        <w:spacing w:after="0" w:line="360" w:lineRule="auto"/>
        <w:jc w:val="both"/>
        <w:rPr>
          <w:rFonts w:ascii="Times New Roman" w:hAnsi="Times New Roman" w:cs="Times New Roman"/>
          <w:sz w:val="24"/>
          <w:szCs w:val="24"/>
        </w:rPr>
      </w:pPr>
    </w:p>
    <w:p w14:paraId="6D2127C2" w14:textId="77777777" w:rsidR="001C2101" w:rsidRPr="001C2101" w:rsidRDefault="001C2101" w:rsidP="001C2101">
      <w:pPr>
        <w:spacing w:after="200" w:line="360" w:lineRule="auto"/>
        <w:jc w:val="both"/>
        <w:rPr>
          <w:rFonts w:ascii="Times New Roman" w:eastAsia="MS Mincho" w:hAnsi="Times New Roman" w:cs="Times New Roman"/>
          <w:sz w:val="24"/>
          <w:szCs w:val="24"/>
          <w:lang w:eastAsia="es-CO"/>
        </w:rPr>
      </w:pPr>
      <w:proofErr w:type="spellStart"/>
      <w:r w:rsidRPr="001C2101">
        <w:rPr>
          <w:rFonts w:ascii="Times New Roman" w:eastAsia="MS Mincho" w:hAnsi="Times New Roman" w:cs="Times New Roman"/>
          <w:sz w:val="24"/>
          <w:szCs w:val="24"/>
          <w:lang w:eastAsia="es-CO"/>
        </w:rPr>
        <w:t>Escandell</w:t>
      </w:r>
      <w:proofErr w:type="spellEnd"/>
      <w:r w:rsidRPr="001C2101">
        <w:rPr>
          <w:rFonts w:ascii="Times New Roman" w:eastAsia="MS Mincho" w:hAnsi="Times New Roman" w:cs="Times New Roman"/>
          <w:sz w:val="24"/>
          <w:szCs w:val="24"/>
          <w:lang w:eastAsia="es-CO"/>
        </w:rPr>
        <w:t>, María Victoria (2002). Introducción a la pragmática. Barcelona: Ariel.</w:t>
      </w:r>
    </w:p>
    <w:p w14:paraId="2BFF3FA1" w14:textId="77777777" w:rsidR="001C2101" w:rsidRPr="001C2101" w:rsidRDefault="001C2101" w:rsidP="001C2101">
      <w:pPr>
        <w:spacing w:after="0" w:line="360" w:lineRule="auto"/>
        <w:jc w:val="both"/>
        <w:rPr>
          <w:rFonts w:ascii="Times New Roman" w:eastAsia="MS Mincho" w:hAnsi="Times New Roman" w:cs="Times New Roman"/>
          <w:sz w:val="24"/>
          <w:szCs w:val="24"/>
          <w:lang w:eastAsia="es-CO"/>
        </w:rPr>
      </w:pPr>
      <w:r w:rsidRPr="001C2101">
        <w:rPr>
          <w:rFonts w:ascii="Times New Roman" w:hAnsi="Times New Roman" w:cs="Times New Roman"/>
          <w:sz w:val="24"/>
          <w:szCs w:val="24"/>
          <w:lang w:eastAsia="es-CO"/>
        </w:rPr>
        <w:t>Espejo. María Bernarda, Flórez  María del Pilar, Zambrano Ivonne. (2014). Tendencias de los estudios del español como lengua extranjera. (ELE). En Bogotá. Instituto Caro y Cuervo. (</w:t>
      </w:r>
      <w:proofErr w:type="spellStart"/>
      <w:r w:rsidRPr="001C2101">
        <w:rPr>
          <w:rFonts w:ascii="Times New Roman" w:hAnsi="Times New Roman" w:cs="Times New Roman"/>
          <w:sz w:val="24"/>
          <w:szCs w:val="24"/>
          <w:lang w:eastAsia="es-CO"/>
        </w:rPr>
        <w:t>s.f</w:t>
      </w:r>
      <w:proofErr w:type="spellEnd"/>
      <w:r w:rsidRPr="001C2101">
        <w:rPr>
          <w:rFonts w:ascii="Times New Roman" w:hAnsi="Times New Roman" w:cs="Times New Roman"/>
          <w:sz w:val="24"/>
          <w:szCs w:val="24"/>
          <w:lang w:eastAsia="es-CO"/>
        </w:rPr>
        <w:t>) http://www.lenguasdecolombia.gov.co/revista/files/05_María</w:t>
      </w:r>
      <w:r w:rsidRPr="001C2101">
        <w:rPr>
          <w:rFonts w:ascii="Times New Roman" w:eastAsia="MS Mincho" w:hAnsi="Times New Roman" w:cs="Times New Roman"/>
          <w:sz w:val="24"/>
          <w:szCs w:val="24"/>
          <w:lang w:eastAsia="es-CO"/>
        </w:rPr>
        <w:t xml:space="preserve"> _</w:t>
      </w:r>
      <w:proofErr w:type="spellStart"/>
      <w:r w:rsidRPr="001C2101">
        <w:rPr>
          <w:rFonts w:ascii="Times New Roman" w:eastAsia="MS Mincho" w:hAnsi="Times New Roman" w:cs="Times New Roman"/>
          <w:sz w:val="24"/>
          <w:szCs w:val="24"/>
          <w:lang w:eastAsia="es-CO"/>
        </w:rPr>
        <w:t>Fernanda_otros_Opdf</w:t>
      </w:r>
      <w:proofErr w:type="spellEnd"/>
      <w:r w:rsidRPr="001C2101">
        <w:rPr>
          <w:rFonts w:ascii="Times New Roman" w:eastAsia="MS Mincho" w:hAnsi="Times New Roman" w:cs="Times New Roman"/>
          <w:sz w:val="24"/>
          <w:szCs w:val="24"/>
          <w:lang w:eastAsia="es-CO"/>
        </w:rPr>
        <w:t xml:space="preserve">.  </w:t>
      </w:r>
    </w:p>
    <w:p w14:paraId="7A38CA98" w14:textId="77777777" w:rsidR="001C2101" w:rsidRPr="001C2101" w:rsidRDefault="001C2101" w:rsidP="001C2101">
      <w:pPr>
        <w:spacing w:after="0" w:line="360" w:lineRule="auto"/>
        <w:jc w:val="both"/>
        <w:rPr>
          <w:rFonts w:ascii="Times New Roman" w:hAnsi="Times New Roman" w:cs="Times New Roman"/>
          <w:sz w:val="24"/>
          <w:szCs w:val="24"/>
          <w:lang w:eastAsia="es-CO"/>
        </w:rPr>
      </w:pPr>
    </w:p>
    <w:p w14:paraId="6FC11184" w14:textId="77777777" w:rsidR="001C2101" w:rsidRPr="001C2101" w:rsidRDefault="001C2101" w:rsidP="001C2101">
      <w:pPr>
        <w:shd w:val="clear" w:color="auto" w:fill="FFFFFF"/>
        <w:spacing w:after="0" w:line="360" w:lineRule="auto"/>
        <w:jc w:val="both"/>
        <w:rPr>
          <w:rFonts w:ascii="Times New Roman" w:eastAsia="Times New Roman" w:hAnsi="Times New Roman" w:cs="Times New Roman"/>
          <w:iCs/>
          <w:color w:val="333333"/>
          <w:sz w:val="24"/>
          <w:szCs w:val="24"/>
          <w:lang w:eastAsia="es-CO"/>
        </w:rPr>
      </w:pPr>
      <w:r w:rsidRPr="001C2101">
        <w:rPr>
          <w:rFonts w:ascii="Times New Roman" w:eastAsia="Times New Roman" w:hAnsi="Times New Roman" w:cs="Times New Roman"/>
          <w:color w:val="333333"/>
          <w:sz w:val="24"/>
          <w:szCs w:val="24"/>
          <w:lang w:eastAsia="es-CO"/>
        </w:rPr>
        <w:t xml:space="preserve">García Santa,  Cecilia A. (2000). </w:t>
      </w:r>
      <w:r w:rsidRPr="001C2101">
        <w:rPr>
          <w:rFonts w:ascii="Times New Roman" w:eastAsia="Times New Roman" w:hAnsi="Times New Roman" w:cs="Times New Roman"/>
          <w:iCs/>
          <w:color w:val="333333"/>
          <w:sz w:val="24"/>
          <w:szCs w:val="24"/>
          <w:lang w:eastAsia="es-CO"/>
        </w:rPr>
        <w:t>Cómo se diseña un curso de lengua extranjera. Cuadernos de didáctica del español</w:t>
      </w:r>
      <w:r w:rsidRPr="001C2101">
        <w:rPr>
          <w:rFonts w:ascii="Times New Roman" w:eastAsia="Times New Roman" w:hAnsi="Times New Roman" w:cs="Times New Roman"/>
          <w:i/>
          <w:iCs/>
          <w:color w:val="333333"/>
          <w:sz w:val="24"/>
          <w:szCs w:val="24"/>
          <w:lang w:eastAsia="es-CO"/>
        </w:rPr>
        <w:t>/LE.</w:t>
      </w:r>
      <w:r w:rsidRPr="001C2101">
        <w:rPr>
          <w:rFonts w:ascii="Times New Roman" w:eastAsia="Times New Roman" w:hAnsi="Times New Roman" w:cs="Times New Roman"/>
          <w:color w:val="333333"/>
          <w:sz w:val="24"/>
          <w:szCs w:val="24"/>
          <w:lang w:eastAsia="es-CO"/>
        </w:rPr>
        <w:t xml:space="preserve"> Madrid: Arco libros.  </w:t>
      </w:r>
    </w:p>
    <w:p w14:paraId="5CC9EF29" w14:textId="77777777" w:rsidR="001C2101" w:rsidRPr="001C2101" w:rsidRDefault="001C2101" w:rsidP="001C2101">
      <w:pPr>
        <w:spacing w:after="0" w:line="360" w:lineRule="auto"/>
        <w:jc w:val="both"/>
        <w:rPr>
          <w:rFonts w:ascii="Times New Roman" w:hAnsi="Times New Roman" w:cs="Times New Roman"/>
          <w:sz w:val="24"/>
          <w:szCs w:val="24"/>
          <w:lang w:eastAsia="es-CO"/>
        </w:rPr>
      </w:pPr>
    </w:p>
    <w:p w14:paraId="49E8DBA0" w14:textId="77777777" w:rsidR="001C2101" w:rsidRPr="001C2101" w:rsidRDefault="001C2101" w:rsidP="001C2101">
      <w:pPr>
        <w:spacing w:after="200" w:line="360" w:lineRule="auto"/>
        <w:jc w:val="both"/>
        <w:rPr>
          <w:rFonts w:ascii="Times New Roman" w:eastAsia="MS Mincho" w:hAnsi="Times New Roman" w:cs="Times New Roman"/>
          <w:sz w:val="24"/>
          <w:szCs w:val="24"/>
          <w:lang w:eastAsia="es-CO"/>
        </w:rPr>
      </w:pPr>
      <w:r w:rsidRPr="001C2101">
        <w:rPr>
          <w:rFonts w:ascii="Times New Roman" w:eastAsia="MS Mincho" w:hAnsi="Times New Roman" w:cs="Times New Roman"/>
          <w:sz w:val="24"/>
          <w:szCs w:val="24"/>
          <w:lang w:eastAsia="es-CO"/>
        </w:rPr>
        <w:t>Gutiérrez Ordóñez, Salvador (2002). De pragmática y semántica. España: arco/libros, 2002</w:t>
      </w:r>
    </w:p>
    <w:p w14:paraId="053E59E7" w14:textId="77777777" w:rsidR="001C2101" w:rsidRPr="001C2101" w:rsidRDefault="001C2101" w:rsidP="001C2101">
      <w:pPr>
        <w:shd w:val="clear" w:color="auto" w:fill="FFFFFF"/>
        <w:spacing w:after="200" w:line="360" w:lineRule="auto"/>
        <w:jc w:val="both"/>
        <w:rPr>
          <w:rFonts w:ascii="Times New Roman" w:eastAsia="Times New Roman" w:hAnsi="Times New Roman" w:cs="Times New Roman"/>
          <w:color w:val="444444"/>
          <w:sz w:val="24"/>
          <w:szCs w:val="24"/>
          <w:lang w:eastAsia="es-CO"/>
        </w:rPr>
      </w:pPr>
      <w:r w:rsidRPr="001C2101">
        <w:rPr>
          <w:rFonts w:ascii="Times New Roman" w:eastAsia="Times New Roman" w:hAnsi="Times New Roman" w:cs="Times New Roman"/>
          <w:color w:val="444444"/>
          <w:sz w:val="24"/>
          <w:szCs w:val="24"/>
          <w:lang w:eastAsia="es-CO"/>
        </w:rPr>
        <w:t>Gutiérrez Girardot, R. H. (2011). Jorge Luis Borges: Ensayos de interpretación. Bogotá, D.C: Ediciones B.</w:t>
      </w:r>
    </w:p>
    <w:p w14:paraId="440B9F0D" w14:textId="77777777" w:rsidR="001C2101" w:rsidRPr="001C2101" w:rsidRDefault="001C2101" w:rsidP="001C2101">
      <w:pPr>
        <w:spacing w:after="200" w:line="360" w:lineRule="auto"/>
        <w:jc w:val="both"/>
        <w:rPr>
          <w:rFonts w:ascii="Times New Roman" w:eastAsia="MS Mincho" w:hAnsi="Times New Roman" w:cs="Times New Roman"/>
          <w:sz w:val="24"/>
          <w:szCs w:val="24"/>
          <w:lang w:eastAsia="es-CO"/>
        </w:rPr>
      </w:pPr>
      <w:proofErr w:type="spellStart"/>
      <w:r w:rsidRPr="001C2101">
        <w:rPr>
          <w:rFonts w:ascii="Times New Roman" w:eastAsia="MS Mincho" w:hAnsi="Times New Roman" w:cs="Times New Roman"/>
          <w:sz w:val="24"/>
          <w:szCs w:val="24"/>
          <w:lang w:eastAsia="es-CO"/>
        </w:rPr>
        <w:lastRenderedPageBreak/>
        <w:t>Icfes</w:t>
      </w:r>
      <w:proofErr w:type="spellEnd"/>
      <w:r w:rsidRPr="001C2101">
        <w:rPr>
          <w:rFonts w:ascii="Times New Roman" w:eastAsia="MS Mincho" w:hAnsi="Times New Roman" w:cs="Times New Roman"/>
          <w:sz w:val="24"/>
          <w:szCs w:val="24"/>
          <w:lang w:eastAsia="es-CO"/>
        </w:rPr>
        <w:t xml:space="preserve">.  (2002).  Método Didáctico de ejercicio y Evaluación por Competencias.  Bogotá: </w:t>
      </w:r>
      <w:proofErr w:type="spellStart"/>
      <w:r w:rsidRPr="001C2101">
        <w:rPr>
          <w:rFonts w:ascii="Times New Roman" w:eastAsia="MS Mincho" w:hAnsi="Times New Roman" w:cs="Times New Roman"/>
          <w:sz w:val="24"/>
          <w:szCs w:val="24"/>
          <w:lang w:eastAsia="es-CO"/>
        </w:rPr>
        <w:t>Ased</w:t>
      </w:r>
      <w:proofErr w:type="spellEnd"/>
      <w:r w:rsidRPr="001C2101">
        <w:rPr>
          <w:rFonts w:ascii="Times New Roman" w:eastAsia="MS Mincho" w:hAnsi="Times New Roman" w:cs="Times New Roman"/>
          <w:sz w:val="24"/>
          <w:szCs w:val="24"/>
          <w:lang w:eastAsia="es-CO"/>
        </w:rPr>
        <w:t>.</w:t>
      </w:r>
    </w:p>
    <w:p w14:paraId="0CE18F0A" w14:textId="77777777" w:rsidR="001C2101" w:rsidRPr="001C2101" w:rsidRDefault="001C2101" w:rsidP="001C2101">
      <w:pPr>
        <w:spacing w:after="200" w:line="360" w:lineRule="auto"/>
        <w:jc w:val="both"/>
        <w:rPr>
          <w:rFonts w:ascii="Times New Roman" w:eastAsia="MS Mincho" w:hAnsi="Times New Roman" w:cs="Times New Roman"/>
          <w:sz w:val="24"/>
          <w:szCs w:val="24"/>
          <w:lang w:eastAsia="es-CO"/>
        </w:rPr>
      </w:pPr>
      <w:r w:rsidRPr="001C2101">
        <w:rPr>
          <w:rFonts w:ascii="Times New Roman" w:hAnsi="Times New Roman" w:cs="Times New Roman"/>
          <w:color w:val="000000"/>
          <w:sz w:val="24"/>
          <w:szCs w:val="24"/>
          <w:shd w:val="clear" w:color="auto" w:fill="FFFFFF"/>
        </w:rPr>
        <w:t>Instituto Cervantes (1997). </w:t>
      </w:r>
      <w:r w:rsidRPr="001C2101">
        <w:rPr>
          <w:rFonts w:ascii="Times New Roman" w:hAnsi="Times New Roman" w:cs="Times New Roman"/>
          <w:iCs/>
          <w:color w:val="000000"/>
          <w:sz w:val="24"/>
          <w:szCs w:val="24"/>
          <w:shd w:val="clear" w:color="auto" w:fill="FFFFFF"/>
        </w:rPr>
        <w:t>Catálogo de materiales informáticos para el aprendizaje del español como lengua extranjera,</w:t>
      </w:r>
      <w:r w:rsidRPr="001C2101">
        <w:rPr>
          <w:rFonts w:ascii="Times New Roman" w:hAnsi="Times New Roman" w:cs="Times New Roman"/>
          <w:color w:val="000000"/>
          <w:sz w:val="24"/>
          <w:szCs w:val="24"/>
          <w:shd w:val="clear" w:color="auto" w:fill="FFFFFF"/>
        </w:rPr>
        <w:t> Madrid: Instituto Cervantes.</w:t>
      </w:r>
    </w:p>
    <w:p w14:paraId="443939E4" w14:textId="77777777" w:rsidR="001C2101" w:rsidRPr="001C2101" w:rsidRDefault="001C2101" w:rsidP="001C2101">
      <w:pPr>
        <w:spacing w:after="200" w:line="360" w:lineRule="auto"/>
        <w:jc w:val="both"/>
        <w:rPr>
          <w:rFonts w:ascii="Times New Roman" w:eastAsia="MS Mincho" w:hAnsi="Times New Roman" w:cs="Times New Roman"/>
          <w:sz w:val="24"/>
          <w:szCs w:val="24"/>
          <w:lang w:eastAsia="es-CO"/>
        </w:rPr>
      </w:pPr>
      <w:r w:rsidRPr="001C2101">
        <w:rPr>
          <w:rFonts w:ascii="Times New Roman" w:eastAsia="MS Mincho" w:hAnsi="Times New Roman" w:cs="Times New Roman"/>
          <w:sz w:val="24"/>
          <w:szCs w:val="24"/>
          <w:lang w:eastAsia="es-CO"/>
        </w:rPr>
        <w:t>Lomas, Carlos y otros.  (1993).  Ciencias del lenguaje, competencia comunicativa y enseñanza de la lengua. Barcelona: Paidós.</w:t>
      </w:r>
    </w:p>
    <w:p w14:paraId="626EAFB3" w14:textId="77777777" w:rsidR="001C2101" w:rsidRPr="001C2101" w:rsidRDefault="001C2101" w:rsidP="001C2101">
      <w:pPr>
        <w:spacing w:after="200" w:line="360" w:lineRule="auto"/>
        <w:jc w:val="both"/>
        <w:rPr>
          <w:rFonts w:ascii="Times New Roman" w:eastAsia="MS Mincho" w:hAnsi="Times New Roman" w:cs="Times New Roman"/>
          <w:sz w:val="24"/>
          <w:szCs w:val="24"/>
          <w:lang w:eastAsia="es-CO"/>
        </w:rPr>
      </w:pPr>
      <w:r w:rsidRPr="001C2101">
        <w:rPr>
          <w:rFonts w:ascii="Times New Roman" w:eastAsia="MS Mincho" w:hAnsi="Times New Roman" w:cs="Times New Roman"/>
          <w:sz w:val="24"/>
          <w:szCs w:val="24"/>
          <w:lang w:eastAsia="es-CO"/>
        </w:rPr>
        <w:t xml:space="preserve">Martínez </w:t>
      </w:r>
      <w:proofErr w:type="spellStart"/>
      <w:r w:rsidRPr="001C2101">
        <w:rPr>
          <w:rFonts w:ascii="Times New Roman" w:eastAsia="MS Mincho" w:hAnsi="Times New Roman" w:cs="Times New Roman"/>
          <w:sz w:val="24"/>
          <w:szCs w:val="24"/>
          <w:lang w:eastAsia="es-CO"/>
        </w:rPr>
        <w:t>Miguélez</w:t>
      </w:r>
      <w:proofErr w:type="spellEnd"/>
      <w:r w:rsidRPr="001C2101">
        <w:rPr>
          <w:rFonts w:ascii="Times New Roman" w:eastAsia="MS Mincho" w:hAnsi="Times New Roman" w:cs="Times New Roman"/>
          <w:sz w:val="24"/>
          <w:szCs w:val="24"/>
          <w:lang w:eastAsia="es-CO"/>
        </w:rPr>
        <w:t>, Miguel. (2009) Ciencia y arte en la metodología cualitativa. México: Trillas.</w:t>
      </w:r>
    </w:p>
    <w:p w14:paraId="4B5757FE" w14:textId="77777777" w:rsidR="001C2101" w:rsidRPr="001C2101" w:rsidRDefault="001C2101" w:rsidP="001C2101">
      <w:pPr>
        <w:spacing w:after="200" w:line="360" w:lineRule="auto"/>
        <w:jc w:val="both"/>
        <w:rPr>
          <w:rFonts w:ascii="Times New Roman" w:eastAsia="MS Mincho" w:hAnsi="Times New Roman" w:cs="Times New Roman"/>
          <w:sz w:val="24"/>
          <w:szCs w:val="24"/>
          <w:lang w:eastAsia="es-CO"/>
        </w:rPr>
      </w:pPr>
      <w:r w:rsidRPr="001C2101">
        <w:rPr>
          <w:rFonts w:ascii="Times New Roman" w:eastAsia="MS Mincho" w:hAnsi="Times New Roman" w:cs="Times New Roman"/>
          <w:sz w:val="24"/>
          <w:szCs w:val="24"/>
          <w:lang w:eastAsia="es-CO"/>
        </w:rPr>
        <w:t xml:space="preserve">Mendoza </w:t>
      </w:r>
      <w:proofErr w:type="spellStart"/>
      <w:r w:rsidRPr="001C2101">
        <w:rPr>
          <w:rFonts w:ascii="Times New Roman" w:eastAsia="MS Mincho" w:hAnsi="Times New Roman" w:cs="Times New Roman"/>
          <w:sz w:val="24"/>
          <w:szCs w:val="24"/>
          <w:lang w:eastAsia="es-CO"/>
        </w:rPr>
        <w:t>Fillola</w:t>
      </w:r>
      <w:proofErr w:type="spellEnd"/>
      <w:r w:rsidRPr="001C2101">
        <w:rPr>
          <w:rFonts w:ascii="Times New Roman" w:eastAsia="MS Mincho" w:hAnsi="Times New Roman" w:cs="Times New Roman"/>
          <w:sz w:val="24"/>
          <w:szCs w:val="24"/>
          <w:lang w:eastAsia="es-CO"/>
        </w:rPr>
        <w:t>, Antonio.  (2006).  Didáctica de la Lengua y la Literatura. Madrid: Prentice Hall.</w:t>
      </w:r>
    </w:p>
    <w:p w14:paraId="70D78FAD" w14:textId="77777777" w:rsidR="001C2101" w:rsidRPr="001C2101" w:rsidRDefault="001C2101" w:rsidP="001C2101">
      <w:pPr>
        <w:spacing w:after="0" w:line="360" w:lineRule="auto"/>
        <w:jc w:val="both"/>
        <w:rPr>
          <w:rFonts w:ascii="Times New Roman" w:hAnsi="Times New Roman" w:cs="Times New Roman"/>
          <w:sz w:val="24"/>
          <w:szCs w:val="24"/>
          <w:lang w:val="es-ES" w:eastAsia="es-ES"/>
        </w:rPr>
      </w:pPr>
      <w:r w:rsidRPr="001C2101">
        <w:rPr>
          <w:rFonts w:ascii="Times New Roman" w:eastAsia="Times New Roman" w:hAnsi="Times New Roman" w:cs="Times New Roman"/>
          <w:sz w:val="24"/>
          <w:szCs w:val="24"/>
          <w:lang w:val="es-ES" w:eastAsia="es-ES"/>
        </w:rPr>
        <w:t xml:space="preserve">Ministerio de Educación Nacional. (1993). La enseñanza de la lengua escrita </w:t>
      </w:r>
      <w:r w:rsidRPr="001C2101">
        <w:rPr>
          <w:rFonts w:ascii="Times New Roman" w:hAnsi="Times New Roman" w:cs="Times New Roman"/>
          <w:sz w:val="24"/>
          <w:szCs w:val="24"/>
          <w:lang w:val="es-ES" w:eastAsia="es-ES"/>
        </w:rPr>
        <w:t>y de la lectura.</w:t>
      </w:r>
    </w:p>
    <w:p w14:paraId="18AFC8FA" w14:textId="77777777" w:rsidR="001C2101" w:rsidRPr="001C2101" w:rsidRDefault="001C2101" w:rsidP="001C2101">
      <w:pPr>
        <w:spacing w:after="0" w:line="360" w:lineRule="auto"/>
        <w:jc w:val="both"/>
        <w:rPr>
          <w:rFonts w:ascii="Times New Roman" w:hAnsi="Times New Roman" w:cs="Times New Roman"/>
          <w:sz w:val="24"/>
          <w:szCs w:val="24"/>
          <w:lang w:val="es-ES" w:eastAsia="es-ES"/>
        </w:rPr>
      </w:pPr>
      <w:r w:rsidRPr="001C2101">
        <w:rPr>
          <w:rFonts w:ascii="Times New Roman" w:hAnsi="Times New Roman" w:cs="Times New Roman"/>
          <w:sz w:val="24"/>
          <w:szCs w:val="24"/>
          <w:lang w:val="es-ES" w:eastAsia="es-ES"/>
        </w:rPr>
        <w:t>Santafé de Bogotá: Punto EXE. Editores.</w:t>
      </w:r>
    </w:p>
    <w:p w14:paraId="4D6A7596" w14:textId="77777777" w:rsidR="00705D91" w:rsidRDefault="00705D91" w:rsidP="001C2101">
      <w:pPr>
        <w:spacing w:after="0" w:line="360" w:lineRule="auto"/>
        <w:jc w:val="both"/>
        <w:rPr>
          <w:rFonts w:ascii="Times New Roman" w:hAnsi="Times New Roman" w:cs="Times New Roman"/>
          <w:sz w:val="24"/>
          <w:szCs w:val="24"/>
          <w:lang w:val="es-ES" w:eastAsia="es-ES"/>
        </w:rPr>
      </w:pPr>
    </w:p>
    <w:p w14:paraId="2ABDCC4E" w14:textId="5BE88E88" w:rsidR="001C2101" w:rsidRPr="001C2101" w:rsidRDefault="00705D91" w:rsidP="001C2101">
      <w:pPr>
        <w:spacing w:after="0"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Moreno </w:t>
      </w:r>
      <w:proofErr w:type="spellStart"/>
      <w:r>
        <w:rPr>
          <w:rFonts w:ascii="Times New Roman" w:hAnsi="Times New Roman" w:cs="Times New Roman"/>
          <w:sz w:val="24"/>
          <w:szCs w:val="24"/>
          <w:lang w:val="es-ES" w:eastAsia="es-ES"/>
        </w:rPr>
        <w:t>Piraquive</w:t>
      </w:r>
      <w:proofErr w:type="spellEnd"/>
      <w:r>
        <w:rPr>
          <w:rFonts w:ascii="Times New Roman" w:hAnsi="Times New Roman" w:cs="Times New Roman"/>
          <w:sz w:val="24"/>
          <w:szCs w:val="24"/>
          <w:lang w:val="es-ES" w:eastAsia="es-ES"/>
        </w:rPr>
        <w:t xml:space="preserve">, Iván Darío. (2008). </w:t>
      </w:r>
      <w:r w:rsidRPr="00B86685">
        <w:rPr>
          <w:rFonts w:ascii="Arial" w:hAnsi="Arial" w:cs="Arial"/>
        </w:rPr>
        <w:t>Elaboración de tareas con el uso de las nuevas tecnol</w:t>
      </w:r>
      <w:r>
        <w:rPr>
          <w:rFonts w:ascii="Arial" w:hAnsi="Arial" w:cs="Arial"/>
        </w:rPr>
        <w:t>ogías. Bogotá.</w:t>
      </w:r>
    </w:p>
    <w:p w14:paraId="082DD52F" w14:textId="77777777" w:rsidR="00705D91" w:rsidRDefault="00705D91" w:rsidP="001C2101">
      <w:pPr>
        <w:spacing w:after="0" w:line="360" w:lineRule="auto"/>
        <w:jc w:val="both"/>
        <w:rPr>
          <w:rFonts w:ascii="Times New Roman" w:hAnsi="Times New Roman" w:cs="Times New Roman"/>
          <w:sz w:val="24"/>
          <w:szCs w:val="24"/>
          <w:lang w:val="es-ES" w:eastAsia="es-ES"/>
        </w:rPr>
      </w:pPr>
    </w:p>
    <w:p w14:paraId="4E5389A0" w14:textId="77777777" w:rsidR="001C2101" w:rsidRPr="001C2101" w:rsidRDefault="001C2101" w:rsidP="001C2101">
      <w:pPr>
        <w:spacing w:after="0" w:line="360" w:lineRule="auto"/>
        <w:jc w:val="both"/>
        <w:rPr>
          <w:rFonts w:ascii="Times New Roman" w:hAnsi="Times New Roman" w:cs="Times New Roman"/>
          <w:sz w:val="24"/>
          <w:szCs w:val="24"/>
          <w:lang w:val="es-ES" w:eastAsia="es-ES"/>
        </w:rPr>
      </w:pPr>
      <w:r w:rsidRPr="001C2101">
        <w:rPr>
          <w:rFonts w:ascii="Times New Roman" w:hAnsi="Times New Roman" w:cs="Times New Roman"/>
          <w:sz w:val="24"/>
          <w:szCs w:val="24"/>
          <w:lang w:val="es-ES" w:eastAsia="es-ES"/>
        </w:rPr>
        <w:t>Niño Rojas, Víctor Miguel. (2011). Metodología de la investigación. Bogotá: Ediciones de la U.</w:t>
      </w:r>
    </w:p>
    <w:p w14:paraId="75D3AF4A" w14:textId="77777777" w:rsidR="001C2101" w:rsidRPr="001C2101" w:rsidRDefault="001C2101" w:rsidP="001C2101">
      <w:pPr>
        <w:spacing w:after="0" w:line="360" w:lineRule="auto"/>
        <w:jc w:val="both"/>
        <w:rPr>
          <w:rFonts w:ascii="Times New Roman" w:eastAsiaTheme="minorEastAsia" w:hAnsi="Times New Roman" w:cs="Times New Roman"/>
          <w:sz w:val="24"/>
          <w:szCs w:val="24"/>
        </w:rPr>
      </w:pPr>
    </w:p>
    <w:p w14:paraId="54F8A6DD" w14:textId="77777777" w:rsidR="001C2101" w:rsidRPr="001C2101" w:rsidRDefault="001C2101" w:rsidP="001C2101">
      <w:pPr>
        <w:spacing w:after="0" w:line="360" w:lineRule="auto"/>
        <w:jc w:val="both"/>
        <w:rPr>
          <w:rFonts w:ascii="Times New Roman" w:eastAsiaTheme="minorEastAsia" w:hAnsi="Times New Roman" w:cs="Times New Roman"/>
          <w:sz w:val="24"/>
          <w:szCs w:val="24"/>
        </w:rPr>
      </w:pPr>
      <w:r w:rsidRPr="001C2101">
        <w:rPr>
          <w:rFonts w:ascii="Times New Roman" w:eastAsiaTheme="minorEastAsia" w:hAnsi="Times New Roman" w:cs="Times New Roman"/>
          <w:sz w:val="24"/>
          <w:szCs w:val="24"/>
        </w:rPr>
        <w:t xml:space="preserve">Niño Rojas, Víctor Miguel. (2008). Competencias en la comunicación. Hacia las prácticas del discurso. Colombia: </w:t>
      </w:r>
      <w:proofErr w:type="spellStart"/>
      <w:r w:rsidRPr="001C2101">
        <w:rPr>
          <w:rFonts w:ascii="Times New Roman" w:eastAsiaTheme="minorEastAsia" w:hAnsi="Times New Roman" w:cs="Times New Roman"/>
          <w:sz w:val="24"/>
          <w:szCs w:val="24"/>
        </w:rPr>
        <w:t>Ecoe</w:t>
      </w:r>
      <w:proofErr w:type="spellEnd"/>
      <w:r w:rsidRPr="001C2101">
        <w:rPr>
          <w:rFonts w:ascii="Times New Roman" w:eastAsiaTheme="minorEastAsia" w:hAnsi="Times New Roman" w:cs="Times New Roman"/>
          <w:sz w:val="24"/>
          <w:szCs w:val="24"/>
        </w:rPr>
        <w:t xml:space="preserve"> Ediciones</w:t>
      </w:r>
    </w:p>
    <w:p w14:paraId="62264539" w14:textId="77777777" w:rsidR="001C2101" w:rsidRPr="001C2101" w:rsidRDefault="001C2101" w:rsidP="001C2101">
      <w:pPr>
        <w:spacing w:after="0" w:line="360" w:lineRule="auto"/>
        <w:jc w:val="both"/>
        <w:rPr>
          <w:rFonts w:ascii="Times New Roman" w:hAnsi="Times New Roman" w:cs="Times New Roman"/>
          <w:sz w:val="24"/>
          <w:szCs w:val="24"/>
        </w:rPr>
      </w:pPr>
    </w:p>
    <w:p w14:paraId="713A8CD9" w14:textId="77777777" w:rsidR="001C2101" w:rsidRPr="001C2101" w:rsidRDefault="001C2101" w:rsidP="001C2101">
      <w:pPr>
        <w:spacing w:after="0" w:line="360" w:lineRule="auto"/>
        <w:jc w:val="both"/>
        <w:rPr>
          <w:rFonts w:ascii="Times New Roman" w:hAnsi="Times New Roman" w:cs="Times New Roman"/>
          <w:sz w:val="24"/>
          <w:szCs w:val="24"/>
        </w:rPr>
      </w:pPr>
      <w:r w:rsidRPr="001C2101">
        <w:rPr>
          <w:rFonts w:ascii="Times New Roman" w:hAnsi="Times New Roman" w:cs="Times New Roman"/>
          <w:sz w:val="24"/>
          <w:szCs w:val="24"/>
        </w:rPr>
        <w:t xml:space="preserve">Pardo P., </w:t>
      </w:r>
      <w:proofErr w:type="spellStart"/>
      <w:r w:rsidRPr="001C2101">
        <w:rPr>
          <w:rFonts w:ascii="Times New Roman" w:hAnsi="Times New Roman" w:cs="Times New Roman"/>
          <w:sz w:val="24"/>
          <w:szCs w:val="24"/>
        </w:rPr>
        <w:t>Helmer</w:t>
      </w:r>
      <w:proofErr w:type="spellEnd"/>
      <w:r w:rsidRPr="001C2101">
        <w:rPr>
          <w:rFonts w:ascii="Times New Roman" w:hAnsi="Times New Roman" w:cs="Times New Roman"/>
          <w:sz w:val="24"/>
          <w:szCs w:val="24"/>
        </w:rPr>
        <w:t xml:space="preserve">. (2002), </w:t>
      </w:r>
      <w:r w:rsidRPr="001C2101">
        <w:rPr>
          <w:rFonts w:ascii="Times New Roman" w:hAnsi="Times New Roman" w:cs="Times New Roman"/>
          <w:i/>
          <w:sz w:val="24"/>
          <w:szCs w:val="24"/>
        </w:rPr>
        <w:t xml:space="preserve">Manual de lenguaje. </w:t>
      </w:r>
      <w:r w:rsidRPr="001C2101">
        <w:rPr>
          <w:rFonts w:ascii="Times New Roman" w:hAnsi="Times New Roman" w:cs="Times New Roman"/>
          <w:sz w:val="24"/>
          <w:szCs w:val="24"/>
        </w:rPr>
        <w:t xml:space="preserve"> Bucaramanga: Copyright</w:t>
      </w:r>
    </w:p>
    <w:p w14:paraId="6E3A454F" w14:textId="77777777" w:rsidR="001C2101" w:rsidRPr="001C2101" w:rsidRDefault="001C2101" w:rsidP="001C2101">
      <w:pPr>
        <w:spacing w:after="0" w:line="360" w:lineRule="auto"/>
        <w:jc w:val="both"/>
        <w:rPr>
          <w:rFonts w:ascii="Times New Roman" w:hAnsi="Times New Roman" w:cs="Times New Roman"/>
          <w:sz w:val="24"/>
          <w:szCs w:val="24"/>
        </w:rPr>
      </w:pPr>
    </w:p>
    <w:p w14:paraId="4C81D7DE" w14:textId="77777777" w:rsidR="001C2101" w:rsidRPr="001C2101" w:rsidRDefault="001C2101" w:rsidP="001C2101">
      <w:pPr>
        <w:spacing w:after="0" w:line="360" w:lineRule="auto"/>
        <w:jc w:val="both"/>
        <w:rPr>
          <w:rFonts w:ascii="Times New Roman" w:hAnsi="Times New Roman" w:cs="Times New Roman"/>
          <w:sz w:val="24"/>
          <w:szCs w:val="24"/>
        </w:rPr>
      </w:pPr>
      <w:r w:rsidRPr="001C2101">
        <w:rPr>
          <w:rFonts w:ascii="Times New Roman" w:hAnsi="Times New Roman" w:cs="Times New Roman"/>
          <w:sz w:val="24"/>
          <w:szCs w:val="24"/>
        </w:rPr>
        <w:t>Peña, Rosario. (2014). Nuevas tecnologías en el aula. Bogotá: Ediciones de la U.</w:t>
      </w:r>
    </w:p>
    <w:p w14:paraId="2C433658" w14:textId="77777777" w:rsidR="001C2101" w:rsidRPr="001C2101" w:rsidRDefault="001C2101" w:rsidP="001C2101">
      <w:pPr>
        <w:spacing w:after="0" w:line="360" w:lineRule="auto"/>
        <w:jc w:val="both"/>
        <w:rPr>
          <w:rFonts w:ascii="Times New Roman" w:hAnsi="Times New Roman" w:cs="Times New Roman"/>
          <w:sz w:val="24"/>
          <w:szCs w:val="24"/>
        </w:rPr>
      </w:pPr>
    </w:p>
    <w:p w14:paraId="29888784" w14:textId="77777777" w:rsidR="001C2101" w:rsidRPr="001C2101" w:rsidRDefault="001C2101" w:rsidP="001C2101">
      <w:pPr>
        <w:spacing w:after="200" w:line="360" w:lineRule="auto"/>
        <w:jc w:val="both"/>
        <w:rPr>
          <w:rFonts w:ascii="Times New Roman" w:eastAsia="Arial Unicode MS" w:hAnsi="Times New Roman" w:cs="Times New Roman"/>
          <w:snapToGrid w:val="0"/>
          <w:color w:val="000000"/>
          <w:sz w:val="24"/>
          <w:szCs w:val="24"/>
          <w:lang w:val="es-ES" w:eastAsia="es-CO"/>
        </w:rPr>
      </w:pPr>
      <w:r w:rsidRPr="001C2101">
        <w:rPr>
          <w:rFonts w:ascii="Times New Roman" w:eastAsia="Arial Unicode MS" w:hAnsi="Times New Roman" w:cs="Times New Roman"/>
          <w:snapToGrid w:val="0"/>
          <w:color w:val="000000"/>
          <w:sz w:val="24"/>
          <w:szCs w:val="24"/>
          <w:lang w:val="es-ES" w:eastAsia="es-CO"/>
        </w:rPr>
        <w:t>Solé, Isabel.  (2003).  Estrategias de Lectura. Barcelona: Grao.</w:t>
      </w:r>
    </w:p>
    <w:p w14:paraId="75C3999C" w14:textId="77777777" w:rsidR="001C2101" w:rsidRPr="001C2101" w:rsidRDefault="001C2101" w:rsidP="001C2101">
      <w:pPr>
        <w:spacing w:after="200" w:line="360" w:lineRule="auto"/>
        <w:jc w:val="both"/>
        <w:rPr>
          <w:rFonts w:ascii="Times New Roman" w:eastAsia="Arial Unicode MS" w:hAnsi="Times New Roman" w:cs="Times New Roman"/>
          <w:snapToGrid w:val="0"/>
          <w:color w:val="000000"/>
          <w:sz w:val="24"/>
          <w:szCs w:val="24"/>
          <w:lang w:eastAsia="es-CO"/>
        </w:rPr>
      </w:pPr>
      <w:r w:rsidRPr="001C2101">
        <w:rPr>
          <w:rFonts w:ascii="Times New Roman" w:eastAsia="Arial Unicode MS" w:hAnsi="Times New Roman" w:cs="Times New Roman"/>
          <w:snapToGrid w:val="0"/>
          <w:color w:val="000000"/>
          <w:sz w:val="24"/>
          <w:szCs w:val="24"/>
          <w:lang w:val="es-ES" w:eastAsia="es-CO"/>
        </w:rPr>
        <w:lastRenderedPageBreak/>
        <w:t xml:space="preserve">Silva </w:t>
      </w:r>
      <w:proofErr w:type="spellStart"/>
      <w:r w:rsidRPr="001C2101">
        <w:rPr>
          <w:rFonts w:ascii="Times New Roman" w:eastAsia="Arial Unicode MS" w:hAnsi="Times New Roman" w:cs="Times New Roman"/>
          <w:snapToGrid w:val="0"/>
          <w:color w:val="000000"/>
          <w:sz w:val="24"/>
          <w:szCs w:val="24"/>
          <w:lang w:val="es-ES" w:eastAsia="es-CO"/>
        </w:rPr>
        <w:t>Salinas</w:t>
      </w:r>
      <w:proofErr w:type="gramStart"/>
      <w:r w:rsidRPr="001C2101">
        <w:rPr>
          <w:rFonts w:ascii="Times New Roman" w:eastAsia="Arial Unicode MS" w:hAnsi="Times New Roman" w:cs="Times New Roman"/>
          <w:snapToGrid w:val="0"/>
          <w:color w:val="000000"/>
          <w:sz w:val="24"/>
          <w:szCs w:val="24"/>
          <w:lang w:val="es-ES" w:eastAsia="es-CO"/>
        </w:rPr>
        <w:t>,Sonia</w:t>
      </w:r>
      <w:proofErr w:type="spellEnd"/>
      <w:proofErr w:type="gramEnd"/>
      <w:r w:rsidRPr="001C2101">
        <w:rPr>
          <w:rFonts w:ascii="Times New Roman" w:eastAsia="Arial Unicode MS" w:hAnsi="Times New Roman" w:cs="Times New Roman"/>
          <w:snapToGrid w:val="0"/>
          <w:color w:val="000000"/>
          <w:sz w:val="24"/>
          <w:szCs w:val="24"/>
          <w:lang w:val="es-ES" w:eastAsia="es-CO"/>
        </w:rPr>
        <w:t>. (2010)</w:t>
      </w:r>
      <w:r w:rsidRPr="001C2101">
        <w:rPr>
          <w:rFonts w:ascii="Times New Roman" w:eastAsia="Arial Unicode MS" w:hAnsi="Times New Roman" w:cs="Times New Roman"/>
          <w:snapToGrid w:val="0"/>
          <w:color w:val="000000"/>
          <w:sz w:val="24"/>
          <w:szCs w:val="24"/>
          <w:lang w:eastAsia="es-CO"/>
        </w:rPr>
        <w:t>.  Informática Educativa. Bogotá.</w:t>
      </w:r>
    </w:p>
    <w:p w14:paraId="6BE8DA86" w14:textId="77777777" w:rsidR="001C2101" w:rsidRPr="001C2101" w:rsidRDefault="001C2101" w:rsidP="001C2101">
      <w:pPr>
        <w:spacing w:after="200" w:line="360" w:lineRule="auto"/>
        <w:jc w:val="both"/>
        <w:rPr>
          <w:rFonts w:ascii="Times New Roman" w:eastAsia="Arial Unicode MS" w:hAnsi="Times New Roman" w:cs="Times New Roman"/>
          <w:iCs/>
          <w:snapToGrid w:val="0"/>
          <w:sz w:val="24"/>
          <w:szCs w:val="24"/>
          <w:lang w:eastAsia="es-CO"/>
        </w:rPr>
      </w:pPr>
      <w:proofErr w:type="spellStart"/>
      <w:r w:rsidRPr="001C2101">
        <w:rPr>
          <w:rFonts w:ascii="Times New Roman" w:eastAsia="Arial Unicode MS" w:hAnsi="Times New Roman" w:cs="Times New Roman"/>
          <w:iCs/>
          <w:snapToGrid w:val="0"/>
          <w:sz w:val="24"/>
          <w:szCs w:val="24"/>
          <w:lang w:eastAsia="es-CO"/>
        </w:rPr>
        <w:t>Waked</w:t>
      </w:r>
      <w:proofErr w:type="spellEnd"/>
      <w:r w:rsidRPr="001C2101">
        <w:rPr>
          <w:rFonts w:ascii="Times New Roman" w:eastAsia="Arial Unicode MS" w:hAnsi="Times New Roman" w:cs="Times New Roman"/>
          <w:iCs/>
          <w:snapToGrid w:val="0"/>
          <w:sz w:val="24"/>
          <w:szCs w:val="24"/>
          <w:lang w:eastAsia="es-CO"/>
        </w:rPr>
        <w:t xml:space="preserve">, Myriam; Rodríguez, Bernardino; Aponte Andrea y Cardozo Rincón (2015). Comunicarse en español: la mejor opción. Tunja: Universidad Pedagógica y Tecnológica de Colombia. </w:t>
      </w:r>
    </w:p>
    <w:p w14:paraId="5F143366" w14:textId="77777777" w:rsidR="001C2101" w:rsidRPr="001C2101" w:rsidRDefault="001C2101" w:rsidP="001C2101">
      <w:pPr>
        <w:spacing w:after="200" w:line="360" w:lineRule="auto"/>
        <w:jc w:val="both"/>
        <w:rPr>
          <w:rFonts w:ascii="Times New Roman" w:eastAsia="Arial Unicode MS" w:hAnsi="Times New Roman" w:cs="Times New Roman"/>
          <w:snapToGrid w:val="0"/>
          <w:color w:val="000000"/>
          <w:sz w:val="24"/>
          <w:szCs w:val="24"/>
          <w:lang w:eastAsia="es-CO"/>
        </w:rPr>
      </w:pPr>
    </w:p>
    <w:p w14:paraId="2504BF7A" w14:textId="77777777" w:rsidR="001C2101" w:rsidRPr="001C2101" w:rsidRDefault="001C2101" w:rsidP="001C2101">
      <w:pPr>
        <w:autoSpaceDE w:val="0"/>
        <w:autoSpaceDN w:val="0"/>
        <w:adjustRightInd w:val="0"/>
        <w:spacing w:after="0" w:line="360" w:lineRule="auto"/>
        <w:jc w:val="both"/>
        <w:rPr>
          <w:rFonts w:ascii="Times New Roman" w:hAnsi="Times New Roman" w:cs="Times New Roman"/>
          <w:sz w:val="24"/>
          <w:szCs w:val="24"/>
        </w:rPr>
      </w:pPr>
    </w:p>
    <w:p w14:paraId="4232629E" w14:textId="77777777" w:rsidR="001C2101" w:rsidRPr="001C2101" w:rsidRDefault="001C2101" w:rsidP="001C2101">
      <w:pPr>
        <w:spacing w:after="0" w:line="360" w:lineRule="auto"/>
        <w:jc w:val="both"/>
        <w:rPr>
          <w:rFonts w:ascii="Times New Roman" w:hAnsi="Times New Roman" w:cs="Times New Roman"/>
          <w:sz w:val="24"/>
          <w:szCs w:val="24"/>
        </w:rPr>
      </w:pPr>
    </w:p>
    <w:p w14:paraId="21FE2330" w14:textId="77777777" w:rsidR="001C2101" w:rsidRPr="001C2101" w:rsidRDefault="001C2101" w:rsidP="001C2101">
      <w:pPr>
        <w:spacing w:after="200" w:line="360" w:lineRule="auto"/>
        <w:jc w:val="both"/>
        <w:rPr>
          <w:rFonts w:ascii="Times New Roman" w:hAnsi="Times New Roman" w:cs="Times New Roman"/>
          <w:b/>
          <w:sz w:val="24"/>
          <w:szCs w:val="24"/>
        </w:rPr>
      </w:pPr>
    </w:p>
    <w:p w14:paraId="2D98AF79" w14:textId="77777777" w:rsidR="001C2101" w:rsidRPr="001C2101" w:rsidRDefault="001C2101" w:rsidP="001C2101">
      <w:pPr>
        <w:spacing w:after="0" w:line="360" w:lineRule="auto"/>
        <w:jc w:val="both"/>
        <w:rPr>
          <w:rFonts w:ascii="Times New Roman" w:hAnsi="Times New Roman" w:cs="Times New Roman"/>
          <w:sz w:val="24"/>
          <w:szCs w:val="24"/>
        </w:rPr>
      </w:pPr>
    </w:p>
    <w:p w14:paraId="55906FED" w14:textId="77777777" w:rsidR="001C2101" w:rsidRPr="001C2101" w:rsidRDefault="001C2101" w:rsidP="001C2101">
      <w:pPr>
        <w:spacing w:after="0" w:line="360" w:lineRule="auto"/>
        <w:jc w:val="both"/>
        <w:rPr>
          <w:rFonts w:ascii="Times New Roman" w:hAnsi="Times New Roman" w:cs="Times New Roman"/>
          <w:sz w:val="24"/>
          <w:szCs w:val="24"/>
        </w:rPr>
      </w:pPr>
    </w:p>
    <w:p w14:paraId="2122AF11" w14:textId="77777777" w:rsidR="001C2101" w:rsidRPr="001C2101" w:rsidRDefault="001C2101" w:rsidP="001C2101">
      <w:pPr>
        <w:autoSpaceDE w:val="0"/>
        <w:autoSpaceDN w:val="0"/>
        <w:adjustRightInd w:val="0"/>
        <w:spacing w:after="0" w:line="360" w:lineRule="auto"/>
        <w:jc w:val="both"/>
        <w:rPr>
          <w:rFonts w:ascii="Times New Roman" w:hAnsi="Times New Roman" w:cs="Times New Roman"/>
          <w:sz w:val="24"/>
          <w:szCs w:val="24"/>
        </w:rPr>
      </w:pPr>
    </w:p>
    <w:p w14:paraId="4AA2DC18" w14:textId="77777777" w:rsidR="001C2101" w:rsidRPr="001C2101" w:rsidRDefault="001C2101" w:rsidP="001C2101">
      <w:pPr>
        <w:autoSpaceDE w:val="0"/>
        <w:autoSpaceDN w:val="0"/>
        <w:adjustRightInd w:val="0"/>
        <w:spacing w:after="0" w:line="360" w:lineRule="auto"/>
        <w:jc w:val="both"/>
        <w:rPr>
          <w:rFonts w:ascii="Times New Roman" w:hAnsi="Times New Roman" w:cs="Times New Roman"/>
          <w:sz w:val="24"/>
          <w:szCs w:val="24"/>
        </w:rPr>
      </w:pPr>
    </w:p>
    <w:p w14:paraId="64E2520B" w14:textId="77777777" w:rsidR="001C2101" w:rsidRPr="001C2101" w:rsidRDefault="001C2101" w:rsidP="001C2101">
      <w:pPr>
        <w:autoSpaceDE w:val="0"/>
        <w:autoSpaceDN w:val="0"/>
        <w:adjustRightInd w:val="0"/>
        <w:spacing w:after="0" w:line="360" w:lineRule="auto"/>
        <w:jc w:val="both"/>
        <w:rPr>
          <w:rFonts w:ascii="Times New Roman" w:hAnsi="Times New Roman" w:cs="Times New Roman"/>
          <w:sz w:val="24"/>
          <w:szCs w:val="24"/>
        </w:rPr>
      </w:pPr>
      <w:r w:rsidRPr="001C2101">
        <w:rPr>
          <w:rFonts w:ascii="Times New Roman" w:hAnsi="Times New Roman" w:cs="Times New Roman"/>
          <w:sz w:val="24"/>
          <w:szCs w:val="24"/>
        </w:rPr>
        <w:t xml:space="preserve">     </w:t>
      </w:r>
    </w:p>
    <w:p w14:paraId="59725B38" w14:textId="77777777" w:rsidR="001C2101" w:rsidRPr="001C2101" w:rsidRDefault="001C2101" w:rsidP="001C2101">
      <w:pPr>
        <w:spacing w:after="0" w:line="360" w:lineRule="auto"/>
        <w:jc w:val="both"/>
        <w:rPr>
          <w:rFonts w:ascii="Times New Roman" w:hAnsi="Times New Roman" w:cs="Times New Roman"/>
          <w:sz w:val="24"/>
          <w:szCs w:val="24"/>
        </w:rPr>
      </w:pPr>
    </w:p>
    <w:p w14:paraId="13224A6A" w14:textId="77777777" w:rsidR="001C2101" w:rsidRPr="001C2101" w:rsidRDefault="001C2101" w:rsidP="001C2101">
      <w:pPr>
        <w:spacing w:after="0" w:line="360" w:lineRule="auto"/>
        <w:jc w:val="both"/>
        <w:rPr>
          <w:rFonts w:ascii="Times New Roman" w:hAnsi="Times New Roman" w:cs="Times New Roman"/>
          <w:sz w:val="24"/>
          <w:szCs w:val="24"/>
        </w:rPr>
      </w:pPr>
    </w:p>
    <w:p w14:paraId="258D7A88" w14:textId="77777777" w:rsidR="001C2101" w:rsidRPr="001C2101" w:rsidRDefault="001C2101" w:rsidP="001C2101">
      <w:pPr>
        <w:rPr>
          <w:rFonts w:ascii="Times New Roman" w:hAnsi="Times New Roman" w:cs="Times New Roman"/>
          <w:sz w:val="24"/>
          <w:szCs w:val="24"/>
        </w:rPr>
      </w:pPr>
    </w:p>
    <w:p w14:paraId="3FA28BD2" w14:textId="77777777" w:rsidR="007D24AC" w:rsidRDefault="007D24AC"/>
    <w:sectPr w:rsidR="007D24AC">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FC0C25" w15:done="0"/>
  <w15:commentEx w15:paraId="299F6C28" w15:done="0"/>
  <w15:commentEx w15:paraId="2BB10E63" w15:done="0"/>
  <w15:commentEx w15:paraId="4281B5E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5E76"/>
    <w:multiLevelType w:val="hybridMultilevel"/>
    <w:tmpl w:val="CE204D22"/>
    <w:lvl w:ilvl="0" w:tplc="240A000F">
      <w:start w:val="2"/>
      <w:numFmt w:val="decimal"/>
      <w:lvlText w:val="%1."/>
      <w:lvlJc w:val="left"/>
      <w:pPr>
        <w:ind w:left="578" w:hanging="360"/>
      </w:pPr>
      <w:rPr>
        <w:rFonts w:eastAsia="Times New Roman" w:hint="default"/>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
    <w:nsid w:val="110A6B5A"/>
    <w:multiLevelType w:val="multilevel"/>
    <w:tmpl w:val="37D8DA1A"/>
    <w:lvl w:ilvl="0">
      <w:start w:val="1"/>
      <w:numFmt w:val="decimal"/>
      <w:lvlText w:val="%1."/>
      <w:lvlJc w:val="left"/>
      <w:pPr>
        <w:ind w:left="525" w:hanging="360"/>
      </w:pPr>
      <w:rPr>
        <w:rFonts w:hint="default"/>
      </w:rPr>
    </w:lvl>
    <w:lvl w:ilvl="1">
      <w:start w:val="1"/>
      <w:numFmt w:val="decimal"/>
      <w:isLgl/>
      <w:lvlText w:val="%1.%2"/>
      <w:lvlJc w:val="left"/>
      <w:pPr>
        <w:ind w:left="525" w:hanging="360"/>
      </w:pPr>
      <w:rPr>
        <w:rFonts w:hint="default"/>
      </w:rPr>
    </w:lvl>
    <w:lvl w:ilvl="2">
      <w:start w:val="1"/>
      <w:numFmt w:val="decimal"/>
      <w:isLgl/>
      <w:lvlText w:val="%1.%2.%3"/>
      <w:lvlJc w:val="left"/>
      <w:pPr>
        <w:ind w:left="885" w:hanging="720"/>
      </w:pPr>
      <w:rPr>
        <w:rFonts w:hint="default"/>
      </w:rPr>
    </w:lvl>
    <w:lvl w:ilvl="3">
      <w:start w:val="1"/>
      <w:numFmt w:val="decimal"/>
      <w:isLgl/>
      <w:lvlText w:val="%1.%2.%3.%4"/>
      <w:lvlJc w:val="left"/>
      <w:pPr>
        <w:ind w:left="885" w:hanging="720"/>
      </w:pPr>
      <w:rPr>
        <w:rFonts w:hint="default"/>
      </w:rPr>
    </w:lvl>
    <w:lvl w:ilvl="4">
      <w:start w:val="1"/>
      <w:numFmt w:val="decimal"/>
      <w:isLgl/>
      <w:lvlText w:val="%1.%2.%3.%4.%5"/>
      <w:lvlJc w:val="left"/>
      <w:pPr>
        <w:ind w:left="1245" w:hanging="1080"/>
      </w:pPr>
      <w:rPr>
        <w:rFonts w:hint="default"/>
      </w:rPr>
    </w:lvl>
    <w:lvl w:ilvl="5">
      <w:start w:val="1"/>
      <w:numFmt w:val="decimal"/>
      <w:isLgl/>
      <w:lvlText w:val="%1.%2.%3.%4.%5.%6"/>
      <w:lvlJc w:val="left"/>
      <w:pPr>
        <w:ind w:left="1245" w:hanging="1080"/>
      </w:pPr>
      <w:rPr>
        <w:rFonts w:hint="default"/>
      </w:rPr>
    </w:lvl>
    <w:lvl w:ilvl="6">
      <w:start w:val="1"/>
      <w:numFmt w:val="decimal"/>
      <w:isLgl/>
      <w:lvlText w:val="%1.%2.%3.%4.%5.%6.%7"/>
      <w:lvlJc w:val="left"/>
      <w:pPr>
        <w:ind w:left="1605" w:hanging="1440"/>
      </w:pPr>
      <w:rPr>
        <w:rFonts w:hint="default"/>
      </w:rPr>
    </w:lvl>
    <w:lvl w:ilvl="7">
      <w:start w:val="1"/>
      <w:numFmt w:val="decimal"/>
      <w:isLgl/>
      <w:lvlText w:val="%1.%2.%3.%4.%5.%6.%7.%8"/>
      <w:lvlJc w:val="left"/>
      <w:pPr>
        <w:ind w:left="1605" w:hanging="1440"/>
      </w:pPr>
      <w:rPr>
        <w:rFonts w:hint="default"/>
      </w:rPr>
    </w:lvl>
    <w:lvl w:ilvl="8">
      <w:start w:val="1"/>
      <w:numFmt w:val="decimal"/>
      <w:isLgl/>
      <w:lvlText w:val="%1.%2.%3.%4.%5.%6.%7.%8.%9"/>
      <w:lvlJc w:val="left"/>
      <w:pPr>
        <w:ind w:left="1965" w:hanging="1800"/>
      </w:pPr>
      <w:rPr>
        <w:rFonts w:hint="default"/>
      </w:rPr>
    </w:lvl>
  </w:abstractNum>
  <w:abstractNum w:abstractNumId="2">
    <w:nsid w:val="1BAC5A4F"/>
    <w:multiLevelType w:val="hybridMultilevel"/>
    <w:tmpl w:val="DFC64928"/>
    <w:lvl w:ilvl="0" w:tplc="BD6C4ACC">
      <w:start w:val="1"/>
      <w:numFmt w:val="decimal"/>
      <w:lvlText w:val="%1."/>
      <w:lvlJc w:val="left"/>
      <w:pPr>
        <w:ind w:left="786" w:hanging="360"/>
      </w:pPr>
      <w:rPr>
        <w:rFonts w:hint="default"/>
      </w:rPr>
    </w:lvl>
    <w:lvl w:ilvl="1" w:tplc="240A0019" w:tentative="1">
      <w:start w:val="1"/>
      <w:numFmt w:val="lowerLetter"/>
      <w:lvlText w:val="%2."/>
      <w:lvlJc w:val="left"/>
      <w:pPr>
        <w:ind w:left="1380" w:hanging="360"/>
      </w:pPr>
    </w:lvl>
    <w:lvl w:ilvl="2" w:tplc="240A001B" w:tentative="1">
      <w:start w:val="1"/>
      <w:numFmt w:val="lowerRoman"/>
      <w:lvlText w:val="%3."/>
      <w:lvlJc w:val="right"/>
      <w:pPr>
        <w:ind w:left="2100" w:hanging="180"/>
      </w:pPr>
    </w:lvl>
    <w:lvl w:ilvl="3" w:tplc="240A000F" w:tentative="1">
      <w:start w:val="1"/>
      <w:numFmt w:val="decimal"/>
      <w:lvlText w:val="%4."/>
      <w:lvlJc w:val="left"/>
      <w:pPr>
        <w:ind w:left="2820" w:hanging="360"/>
      </w:pPr>
    </w:lvl>
    <w:lvl w:ilvl="4" w:tplc="240A0019" w:tentative="1">
      <w:start w:val="1"/>
      <w:numFmt w:val="lowerLetter"/>
      <w:lvlText w:val="%5."/>
      <w:lvlJc w:val="left"/>
      <w:pPr>
        <w:ind w:left="3540" w:hanging="360"/>
      </w:pPr>
    </w:lvl>
    <w:lvl w:ilvl="5" w:tplc="240A001B" w:tentative="1">
      <w:start w:val="1"/>
      <w:numFmt w:val="lowerRoman"/>
      <w:lvlText w:val="%6."/>
      <w:lvlJc w:val="right"/>
      <w:pPr>
        <w:ind w:left="4260" w:hanging="180"/>
      </w:pPr>
    </w:lvl>
    <w:lvl w:ilvl="6" w:tplc="240A000F" w:tentative="1">
      <w:start w:val="1"/>
      <w:numFmt w:val="decimal"/>
      <w:lvlText w:val="%7."/>
      <w:lvlJc w:val="left"/>
      <w:pPr>
        <w:ind w:left="4980" w:hanging="360"/>
      </w:pPr>
    </w:lvl>
    <w:lvl w:ilvl="7" w:tplc="240A0019" w:tentative="1">
      <w:start w:val="1"/>
      <w:numFmt w:val="lowerLetter"/>
      <w:lvlText w:val="%8."/>
      <w:lvlJc w:val="left"/>
      <w:pPr>
        <w:ind w:left="5700" w:hanging="360"/>
      </w:pPr>
    </w:lvl>
    <w:lvl w:ilvl="8" w:tplc="240A001B" w:tentative="1">
      <w:start w:val="1"/>
      <w:numFmt w:val="lowerRoman"/>
      <w:lvlText w:val="%9."/>
      <w:lvlJc w:val="right"/>
      <w:pPr>
        <w:ind w:left="6420" w:hanging="180"/>
      </w:pPr>
    </w:lvl>
  </w:abstractNum>
  <w:abstractNum w:abstractNumId="3">
    <w:nsid w:val="2127127C"/>
    <w:multiLevelType w:val="hybridMultilevel"/>
    <w:tmpl w:val="D4F44178"/>
    <w:lvl w:ilvl="0" w:tplc="9E2A4A74">
      <w:start w:val="1"/>
      <w:numFmt w:val="decimal"/>
      <w:lvlText w:val="%1."/>
      <w:lvlJc w:val="left"/>
      <w:pPr>
        <w:ind w:left="525" w:hanging="360"/>
      </w:pPr>
      <w:rPr>
        <w:rFonts w:hint="default"/>
      </w:rPr>
    </w:lvl>
    <w:lvl w:ilvl="1" w:tplc="240A0019" w:tentative="1">
      <w:start w:val="1"/>
      <w:numFmt w:val="lowerLetter"/>
      <w:lvlText w:val="%2."/>
      <w:lvlJc w:val="left"/>
      <w:pPr>
        <w:ind w:left="1245" w:hanging="360"/>
      </w:pPr>
    </w:lvl>
    <w:lvl w:ilvl="2" w:tplc="240A001B" w:tentative="1">
      <w:start w:val="1"/>
      <w:numFmt w:val="lowerRoman"/>
      <w:lvlText w:val="%3."/>
      <w:lvlJc w:val="right"/>
      <w:pPr>
        <w:ind w:left="1965" w:hanging="180"/>
      </w:pPr>
    </w:lvl>
    <w:lvl w:ilvl="3" w:tplc="240A000F" w:tentative="1">
      <w:start w:val="1"/>
      <w:numFmt w:val="decimal"/>
      <w:lvlText w:val="%4."/>
      <w:lvlJc w:val="left"/>
      <w:pPr>
        <w:ind w:left="2685" w:hanging="360"/>
      </w:pPr>
    </w:lvl>
    <w:lvl w:ilvl="4" w:tplc="240A0019" w:tentative="1">
      <w:start w:val="1"/>
      <w:numFmt w:val="lowerLetter"/>
      <w:lvlText w:val="%5."/>
      <w:lvlJc w:val="left"/>
      <w:pPr>
        <w:ind w:left="3405" w:hanging="360"/>
      </w:pPr>
    </w:lvl>
    <w:lvl w:ilvl="5" w:tplc="240A001B" w:tentative="1">
      <w:start w:val="1"/>
      <w:numFmt w:val="lowerRoman"/>
      <w:lvlText w:val="%6."/>
      <w:lvlJc w:val="right"/>
      <w:pPr>
        <w:ind w:left="4125" w:hanging="180"/>
      </w:pPr>
    </w:lvl>
    <w:lvl w:ilvl="6" w:tplc="240A000F" w:tentative="1">
      <w:start w:val="1"/>
      <w:numFmt w:val="decimal"/>
      <w:lvlText w:val="%7."/>
      <w:lvlJc w:val="left"/>
      <w:pPr>
        <w:ind w:left="4845" w:hanging="360"/>
      </w:pPr>
    </w:lvl>
    <w:lvl w:ilvl="7" w:tplc="240A0019" w:tentative="1">
      <w:start w:val="1"/>
      <w:numFmt w:val="lowerLetter"/>
      <w:lvlText w:val="%8."/>
      <w:lvlJc w:val="left"/>
      <w:pPr>
        <w:ind w:left="5565" w:hanging="360"/>
      </w:pPr>
    </w:lvl>
    <w:lvl w:ilvl="8" w:tplc="240A001B" w:tentative="1">
      <w:start w:val="1"/>
      <w:numFmt w:val="lowerRoman"/>
      <w:lvlText w:val="%9."/>
      <w:lvlJc w:val="right"/>
      <w:pPr>
        <w:ind w:left="6285" w:hanging="180"/>
      </w:pPr>
    </w:lvl>
  </w:abstractNum>
  <w:abstractNum w:abstractNumId="4">
    <w:nsid w:val="53854DE7"/>
    <w:multiLevelType w:val="hybridMultilevel"/>
    <w:tmpl w:val="E8E6719A"/>
    <w:lvl w:ilvl="0" w:tplc="B98A5B0A">
      <w:start w:val="6"/>
      <w:numFmt w:val="decimal"/>
      <w:lvlText w:val="%1."/>
      <w:lvlJc w:val="left"/>
      <w:pPr>
        <w:ind w:left="480" w:hanging="360"/>
      </w:pPr>
      <w:rPr>
        <w:rFonts w:hint="default"/>
      </w:rPr>
    </w:lvl>
    <w:lvl w:ilvl="1" w:tplc="240A0019" w:tentative="1">
      <w:start w:val="1"/>
      <w:numFmt w:val="lowerLetter"/>
      <w:lvlText w:val="%2."/>
      <w:lvlJc w:val="left"/>
      <w:pPr>
        <w:ind w:left="1200" w:hanging="360"/>
      </w:pPr>
    </w:lvl>
    <w:lvl w:ilvl="2" w:tplc="240A001B" w:tentative="1">
      <w:start w:val="1"/>
      <w:numFmt w:val="lowerRoman"/>
      <w:lvlText w:val="%3."/>
      <w:lvlJc w:val="right"/>
      <w:pPr>
        <w:ind w:left="1920" w:hanging="180"/>
      </w:pPr>
    </w:lvl>
    <w:lvl w:ilvl="3" w:tplc="240A000F" w:tentative="1">
      <w:start w:val="1"/>
      <w:numFmt w:val="decimal"/>
      <w:lvlText w:val="%4."/>
      <w:lvlJc w:val="left"/>
      <w:pPr>
        <w:ind w:left="2640" w:hanging="360"/>
      </w:pPr>
    </w:lvl>
    <w:lvl w:ilvl="4" w:tplc="240A0019" w:tentative="1">
      <w:start w:val="1"/>
      <w:numFmt w:val="lowerLetter"/>
      <w:lvlText w:val="%5."/>
      <w:lvlJc w:val="left"/>
      <w:pPr>
        <w:ind w:left="3360" w:hanging="360"/>
      </w:pPr>
    </w:lvl>
    <w:lvl w:ilvl="5" w:tplc="240A001B" w:tentative="1">
      <w:start w:val="1"/>
      <w:numFmt w:val="lowerRoman"/>
      <w:lvlText w:val="%6."/>
      <w:lvlJc w:val="right"/>
      <w:pPr>
        <w:ind w:left="4080" w:hanging="180"/>
      </w:pPr>
    </w:lvl>
    <w:lvl w:ilvl="6" w:tplc="240A000F" w:tentative="1">
      <w:start w:val="1"/>
      <w:numFmt w:val="decimal"/>
      <w:lvlText w:val="%7."/>
      <w:lvlJc w:val="left"/>
      <w:pPr>
        <w:ind w:left="4800" w:hanging="360"/>
      </w:pPr>
    </w:lvl>
    <w:lvl w:ilvl="7" w:tplc="240A0019" w:tentative="1">
      <w:start w:val="1"/>
      <w:numFmt w:val="lowerLetter"/>
      <w:lvlText w:val="%8."/>
      <w:lvlJc w:val="left"/>
      <w:pPr>
        <w:ind w:left="5520" w:hanging="360"/>
      </w:pPr>
    </w:lvl>
    <w:lvl w:ilvl="8" w:tplc="240A001B" w:tentative="1">
      <w:start w:val="1"/>
      <w:numFmt w:val="lowerRoman"/>
      <w:lvlText w:val="%9."/>
      <w:lvlJc w:val="right"/>
      <w:pPr>
        <w:ind w:left="6240" w:hanging="180"/>
      </w:pPr>
    </w:lvl>
  </w:abstractNum>
  <w:abstractNum w:abstractNumId="5">
    <w:nsid w:val="5C6551C3"/>
    <w:multiLevelType w:val="multilevel"/>
    <w:tmpl w:val="58D2D41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C1B2856"/>
    <w:multiLevelType w:val="multilevel"/>
    <w:tmpl w:val="D55823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7414051F"/>
    <w:multiLevelType w:val="hybridMultilevel"/>
    <w:tmpl w:val="AAA4EE2C"/>
    <w:lvl w:ilvl="0" w:tplc="046E3CF4">
      <w:start w:val="4"/>
      <w:numFmt w:val="decimal"/>
      <w:lvlText w:val="%1."/>
      <w:lvlJc w:val="left"/>
      <w:pPr>
        <w:ind w:left="885" w:hanging="360"/>
      </w:pPr>
      <w:rPr>
        <w:rFonts w:hint="default"/>
      </w:rPr>
    </w:lvl>
    <w:lvl w:ilvl="1" w:tplc="240A0019" w:tentative="1">
      <w:start w:val="1"/>
      <w:numFmt w:val="lowerLetter"/>
      <w:lvlText w:val="%2."/>
      <w:lvlJc w:val="left"/>
      <w:pPr>
        <w:ind w:left="1605" w:hanging="360"/>
      </w:pPr>
    </w:lvl>
    <w:lvl w:ilvl="2" w:tplc="240A001B" w:tentative="1">
      <w:start w:val="1"/>
      <w:numFmt w:val="lowerRoman"/>
      <w:lvlText w:val="%3."/>
      <w:lvlJc w:val="right"/>
      <w:pPr>
        <w:ind w:left="2325" w:hanging="180"/>
      </w:pPr>
    </w:lvl>
    <w:lvl w:ilvl="3" w:tplc="240A000F" w:tentative="1">
      <w:start w:val="1"/>
      <w:numFmt w:val="decimal"/>
      <w:lvlText w:val="%4."/>
      <w:lvlJc w:val="left"/>
      <w:pPr>
        <w:ind w:left="3045" w:hanging="360"/>
      </w:pPr>
    </w:lvl>
    <w:lvl w:ilvl="4" w:tplc="240A0019" w:tentative="1">
      <w:start w:val="1"/>
      <w:numFmt w:val="lowerLetter"/>
      <w:lvlText w:val="%5."/>
      <w:lvlJc w:val="left"/>
      <w:pPr>
        <w:ind w:left="3765" w:hanging="360"/>
      </w:pPr>
    </w:lvl>
    <w:lvl w:ilvl="5" w:tplc="240A001B" w:tentative="1">
      <w:start w:val="1"/>
      <w:numFmt w:val="lowerRoman"/>
      <w:lvlText w:val="%6."/>
      <w:lvlJc w:val="right"/>
      <w:pPr>
        <w:ind w:left="4485" w:hanging="180"/>
      </w:pPr>
    </w:lvl>
    <w:lvl w:ilvl="6" w:tplc="240A000F" w:tentative="1">
      <w:start w:val="1"/>
      <w:numFmt w:val="decimal"/>
      <w:lvlText w:val="%7."/>
      <w:lvlJc w:val="left"/>
      <w:pPr>
        <w:ind w:left="5205" w:hanging="360"/>
      </w:pPr>
    </w:lvl>
    <w:lvl w:ilvl="7" w:tplc="240A0019" w:tentative="1">
      <w:start w:val="1"/>
      <w:numFmt w:val="lowerLetter"/>
      <w:lvlText w:val="%8."/>
      <w:lvlJc w:val="left"/>
      <w:pPr>
        <w:ind w:left="5925" w:hanging="360"/>
      </w:pPr>
    </w:lvl>
    <w:lvl w:ilvl="8" w:tplc="240A001B" w:tentative="1">
      <w:start w:val="1"/>
      <w:numFmt w:val="lowerRoman"/>
      <w:lvlText w:val="%9."/>
      <w:lvlJc w:val="right"/>
      <w:pPr>
        <w:ind w:left="6645" w:hanging="180"/>
      </w:pPr>
    </w:lvl>
  </w:abstractNum>
  <w:abstractNum w:abstractNumId="8">
    <w:nsid w:val="7D3B0363"/>
    <w:multiLevelType w:val="hybridMultilevel"/>
    <w:tmpl w:val="685AD998"/>
    <w:lvl w:ilvl="0" w:tplc="C1D83400">
      <w:start w:val="6"/>
      <w:numFmt w:val="decimal"/>
      <w:lvlText w:val="%1."/>
      <w:lvlJc w:val="left"/>
      <w:pPr>
        <w:ind w:left="900" w:hanging="360"/>
      </w:pPr>
      <w:rPr>
        <w:rFonts w:hint="default"/>
      </w:r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num w:numId="1">
    <w:abstractNumId w:val="1"/>
  </w:num>
  <w:num w:numId="2">
    <w:abstractNumId w:val="2"/>
  </w:num>
  <w:num w:numId="3">
    <w:abstractNumId w:val="8"/>
  </w:num>
  <w:num w:numId="4">
    <w:abstractNumId w:val="5"/>
  </w:num>
  <w:num w:numId="5">
    <w:abstractNumId w:val="3"/>
  </w:num>
  <w:num w:numId="6">
    <w:abstractNumId w:val="0"/>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01"/>
    <w:rsid w:val="00013975"/>
    <w:rsid w:val="00026AA1"/>
    <w:rsid w:val="00046234"/>
    <w:rsid w:val="001C2101"/>
    <w:rsid w:val="001F37CE"/>
    <w:rsid w:val="00220BF2"/>
    <w:rsid w:val="002E0AAD"/>
    <w:rsid w:val="003D32DE"/>
    <w:rsid w:val="003D6565"/>
    <w:rsid w:val="00400F05"/>
    <w:rsid w:val="004D3314"/>
    <w:rsid w:val="005128D7"/>
    <w:rsid w:val="00535310"/>
    <w:rsid w:val="005440DD"/>
    <w:rsid w:val="005D7E42"/>
    <w:rsid w:val="00636C25"/>
    <w:rsid w:val="00644342"/>
    <w:rsid w:val="00653ED3"/>
    <w:rsid w:val="006804BC"/>
    <w:rsid w:val="00681E19"/>
    <w:rsid w:val="006915A5"/>
    <w:rsid w:val="006E78CC"/>
    <w:rsid w:val="00705D91"/>
    <w:rsid w:val="00730863"/>
    <w:rsid w:val="0073133A"/>
    <w:rsid w:val="007A1C1E"/>
    <w:rsid w:val="007B0314"/>
    <w:rsid w:val="007C3139"/>
    <w:rsid w:val="007D24AC"/>
    <w:rsid w:val="007E0DB6"/>
    <w:rsid w:val="00812ED1"/>
    <w:rsid w:val="00846402"/>
    <w:rsid w:val="00862B0D"/>
    <w:rsid w:val="0087698E"/>
    <w:rsid w:val="00926793"/>
    <w:rsid w:val="00946CEF"/>
    <w:rsid w:val="00973248"/>
    <w:rsid w:val="009B7E44"/>
    <w:rsid w:val="009D3C01"/>
    <w:rsid w:val="009E22C6"/>
    <w:rsid w:val="00AE7F81"/>
    <w:rsid w:val="00AF0AB1"/>
    <w:rsid w:val="00AF5F3A"/>
    <w:rsid w:val="00B04488"/>
    <w:rsid w:val="00B3611C"/>
    <w:rsid w:val="00B67C46"/>
    <w:rsid w:val="00B710C6"/>
    <w:rsid w:val="00B86685"/>
    <w:rsid w:val="00B94153"/>
    <w:rsid w:val="00BC2928"/>
    <w:rsid w:val="00BF1758"/>
    <w:rsid w:val="00C50226"/>
    <w:rsid w:val="00C56E65"/>
    <w:rsid w:val="00E2060B"/>
    <w:rsid w:val="00E54ACC"/>
    <w:rsid w:val="00E607D0"/>
    <w:rsid w:val="00E65B3F"/>
    <w:rsid w:val="00F735B0"/>
    <w:rsid w:val="00F96F6F"/>
    <w:rsid w:val="00FC7F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1C21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2101"/>
    <w:rPr>
      <w:sz w:val="20"/>
      <w:szCs w:val="20"/>
    </w:rPr>
  </w:style>
  <w:style w:type="table" w:styleId="Tablaconcuadrcula">
    <w:name w:val="Table Grid"/>
    <w:basedOn w:val="Tablanormal"/>
    <w:uiPriority w:val="39"/>
    <w:rsid w:val="001C2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2101"/>
    <w:rPr>
      <w:sz w:val="16"/>
      <w:szCs w:val="16"/>
    </w:rPr>
  </w:style>
  <w:style w:type="paragraph" w:styleId="Textodeglobo">
    <w:name w:val="Balloon Text"/>
    <w:basedOn w:val="Normal"/>
    <w:link w:val="TextodegloboCar"/>
    <w:uiPriority w:val="99"/>
    <w:semiHidden/>
    <w:unhideWhenUsed/>
    <w:rsid w:val="00C502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0226"/>
    <w:rPr>
      <w:rFonts w:ascii="Segoe UI" w:hAnsi="Segoe UI" w:cs="Segoe UI"/>
      <w:sz w:val="18"/>
      <w:szCs w:val="18"/>
    </w:rPr>
  </w:style>
  <w:style w:type="paragraph" w:styleId="Prrafodelista">
    <w:name w:val="List Paragraph"/>
    <w:basedOn w:val="Normal"/>
    <w:uiPriority w:val="34"/>
    <w:qFormat/>
    <w:rsid w:val="00AF5F3A"/>
    <w:pPr>
      <w:ind w:left="720"/>
      <w:contextualSpacing/>
    </w:pPr>
  </w:style>
  <w:style w:type="paragraph" w:customStyle="1" w:styleId="DecimalAligned">
    <w:name w:val="Decimal Aligned"/>
    <w:basedOn w:val="Normal"/>
    <w:uiPriority w:val="40"/>
    <w:qFormat/>
    <w:rsid w:val="00812ED1"/>
    <w:pPr>
      <w:tabs>
        <w:tab w:val="decimal" w:pos="360"/>
      </w:tabs>
      <w:spacing w:after="200" w:line="276" w:lineRule="auto"/>
    </w:pPr>
    <w:rPr>
      <w:rFonts w:eastAsiaTheme="minorEastAsia" w:cs="Times New Roman"/>
      <w:lang w:eastAsia="es-CO"/>
    </w:rPr>
  </w:style>
  <w:style w:type="character" w:styleId="nfasissutil">
    <w:name w:val="Subtle Emphasis"/>
    <w:basedOn w:val="Fuentedeprrafopredeter"/>
    <w:uiPriority w:val="19"/>
    <w:qFormat/>
    <w:rsid w:val="00812ED1"/>
    <w:rPr>
      <w:i/>
      <w:iCs/>
    </w:rPr>
  </w:style>
  <w:style w:type="table" w:styleId="Sombreadoclaro-nfasis1">
    <w:name w:val="Light Shading Accent 1"/>
    <w:basedOn w:val="Tablanormal"/>
    <w:uiPriority w:val="60"/>
    <w:rsid w:val="00812ED1"/>
    <w:pPr>
      <w:spacing w:after="0" w:line="240" w:lineRule="auto"/>
    </w:pPr>
    <w:rPr>
      <w:rFonts w:eastAsiaTheme="minorEastAsia"/>
      <w:color w:val="2E74B5" w:themeColor="accent1" w:themeShade="BF"/>
      <w:lang w:eastAsia="es-CO"/>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Sinespaciado">
    <w:name w:val="No Spacing"/>
    <w:uiPriority w:val="1"/>
    <w:qFormat/>
    <w:rsid w:val="00812ED1"/>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5D7E42"/>
    <w:rPr>
      <w:b/>
      <w:bCs/>
    </w:rPr>
  </w:style>
  <w:style w:type="character" w:customStyle="1" w:styleId="AsuntodelcomentarioCar">
    <w:name w:val="Asunto del comentario Car"/>
    <w:basedOn w:val="TextocomentarioCar"/>
    <w:link w:val="Asuntodelcomentario"/>
    <w:uiPriority w:val="99"/>
    <w:semiHidden/>
    <w:rsid w:val="005D7E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1C21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2101"/>
    <w:rPr>
      <w:sz w:val="20"/>
      <w:szCs w:val="20"/>
    </w:rPr>
  </w:style>
  <w:style w:type="table" w:styleId="Tablaconcuadrcula">
    <w:name w:val="Table Grid"/>
    <w:basedOn w:val="Tablanormal"/>
    <w:uiPriority w:val="39"/>
    <w:rsid w:val="001C2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2101"/>
    <w:rPr>
      <w:sz w:val="16"/>
      <w:szCs w:val="16"/>
    </w:rPr>
  </w:style>
  <w:style w:type="paragraph" w:styleId="Textodeglobo">
    <w:name w:val="Balloon Text"/>
    <w:basedOn w:val="Normal"/>
    <w:link w:val="TextodegloboCar"/>
    <w:uiPriority w:val="99"/>
    <w:semiHidden/>
    <w:unhideWhenUsed/>
    <w:rsid w:val="00C502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0226"/>
    <w:rPr>
      <w:rFonts w:ascii="Segoe UI" w:hAnsi="Segoe UI" w:cs="Segoe UI"/>
      <w:sz w:val="18"/>
      <w:szCs w:val="18"/>
    </w:rPr>
  </w:style>
  <w:style w:type="paragraph" w:styleId="Prrafodelista">
    <w:name w:val="List Paragraph"/>
    <w:basedOn w:val="Normal"/>
    <w:uiPriority w:val="34"/>
    <w:qFormat/>
    <w:rsid w:val="00AF5F3A"/>
    <w:pPr>
      <w:ind w:left="720"/>
      <w:contextualSpacing/>
    </w:pPr>
  </w:style>
  <w:style w:type="paragraph" w:customStyle="1" w:styleId="DecimalAligned">
    <w:name w:val="Decimal Aligned"/>
    <w:basedOn w:val="Normal"/>
    <w:uiPriority w:val="40"/>
    <w:qFormat/>
    <w:rsid w:val="00812ED1"/>
    <w:pPr>
      <w:tabs>
        <w:tab w:val="decimal" w:pos="360"/>
      </w:tabs>
      <w:spacing w:after="200" w:line="276" w:lineRule="auto"/>
    </w:pPr>
    <w:rPr>
      <w:rFonts w:eastAsiaTheme="minorEastAsia" w:cs="Times New Roman"/>
      <w:lang w:eastAsia="es-CO"/>
    </w:rPr>
  </w:style>
  <w:style w:type="character" w:styleId="nfasissutil">
    <w:name w:val="Subtle Emphasis"/>
    <w:basedOn w:val="Fuentedeprrafopredeter"/>
    <w:uiPriority w:val="19"/>
    <w:qFormat/>
    <w:rsid w:val="00812ED1"/>
    <w:rPr>
      <w:i/>
      <w:iCs/>
    </w:rPr>
  </w:style>
  <w:style w:type="table" w:styleId="Sombreadoclaro-nfasis1">
    <w:name w:val="Light Shading Accent 1"/>
    <w:basedOn w:val="Tablanormal"/>
    <w:uiPriority w:val="60"/>
    <w:rsid w:val="00812ED1"/>
    <w:pPr>
      <w:spacing w:after="0" w:line="240" w:lineRule="auto"/>
    </w:pPr>
    <w:rPr>
      <w:rFonts w:eastAsiaTheme="minorEastAsia"/>
      <w:color w:val="2E74B5" w:themeColor="accent1" w:themeShade="BF"/>
      <w:lang w:eastAsia="es-CO"/>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Sinespaciado">
    <w:name w:val="No Spacing"/>
    <w:uiPriority w:val="1"/>
    <w:qFormat/>
    <w:rsid w:val="00812ED1"/>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5D7E42"/>
    <w:rPr>
      <w:b/>
      <w:bCs/>
    </w:rPr>
  </w:style>
  <w:style w:type="character" w:customStyle="1" w:styleId="AsuntodelcomentarioCar">
    <w:name w:val="Asunto del comentario Car"/>
    <w:basedOn w:val="TextocomentarioCar"/>
    <w:link w:val="Asuntodelcomentario"/>
    <w:uiPriority w:val="99"/>
    <w:semiHidden/>
    <w:rsid w:val="005D7E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81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355F1F-3553-401F-8E0C-BF71DEFFA516}"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s-CO"/>
        </a:p>
      </dgm:t>
    </dgm:pt>
    <dgm:pt modelId="{9CE9A39F-2FF7-4025-9EF3-7999DE350730}" type="pres">
      <dgm:prSet presAssocID="{00355F1F-3553-401F-8E0C-BF71DEFFA516}" presName="mainComposite" presStyleCnt="0">
        <dgm:presLayoutVars>
          <dgm:chPref val="1"/>
          <dgm:dir/>
          <dgm:animOne val="branch"/>
          <dgm:animLvl val="lvl"/>
          <dgm:resizeHandles val="exact"/>
        </dgm:presLayoutVars>
      </dgm:prSet>
      <dgm:spPr/>
      <dgm:t>
        <a:bodyPr/>
        <a:lstStyle/>
        <a:p>
          <a:endParaRPr lang="es-CO"/>
        </a:p>
      </dgm:t>
    </dgm:pt>
    <dgm:pt modelId="{102205D0-6534-4046-86CA-EB25D909EFFA}" type="pres">
      <dgm:prSet presAssocID="{00355F1F-3553-401F-8E0C-BF71DEFFA516}" presName="hierFlow" presStyleCnt="0"/>
      <dgm:spPr/>
      <dgm:t>
        <a:bodyPr/>
        <a:lstStyle/>
        <a:p>
          <a:endParaRPr lang="es-CO"/>
        </a:p>
      </dgm:t>
    </dgm:pt>
    <dgm:pt modelId="{E88694A0-E230-4132-B1D1-E9DC48556044}" type="pres">
      <dgm:prSet presAssocID="{00355F1F-3553-401F-8E0C-BF71DEFFA516}" presName="hierChild1" presStyleCnt="0">
        <dgm:presLayoutVars>
          <dgm:chPref val="1"/>
          <dgm:animOne val="branch"/>
          <dgm:animLvl val="lvl"/>
        </dgm:presLayoutVars>
      </dgm:prSet>
      <dgm:spPr/>
      <dgm:t>
        <a:bodyPr/>
        <a:lstStyle/>
        <a:p>
          <a:endParaRPr lang="es-CO"/>
        </a:p>
      </dgm:t>
    </dgm:pt>
    <dgm:pt modelId="{1812E0D5-2969-4531-9538-AD84817320D6}" type="pres">
      <dgm:prSet presAssocID="{00355F1F-3553-401F-8E0C-BF71DEFFA516}" presName="bgShapesFlow" presStyleCnt="0"/>
      <dgm:spPr/>
      <dgm:t>
        <a:bodyPr/>
        <a:lstStyle/>
        <a:p>
          <a:endParaRPr lang="es-CO"/>
        </a:p>
      </dgm:t>
    </dgm:pt>
  </dgm:ptLst>
  <dgm:cxnLst>
    <dgm:cxn modelId="{0BF29727-B465-4C73-95C8-F673E32B7675}" type="presOf" srcId="{00355F1F-3553-401F-8E0C-BF71DEFFA516}" destId="{9CE9A39F-2FF7-4025-9EF3-7999DE350730}" srcOrd="0" destOrd="0" presId="urn:microsoft.com/office/officeart/2005/8/layout/hierarchy6"/>
    <dgm:cxn modelId="{B4D7E7A5-15D4-42C4-A1D2-B9B35DD05849}" type="presParOf" srcId="{9CE9A39F-2FF7-4025-9EF3-7999DE350730}" destId="{102205D0-6534-4046-86CA-EB25D909EFFA}" srcOrd="0" destOrd="0" presId="urn:microsoft.com/office/officeart/2005/8/layout/hierarchy6"/>
    <dgm:cxn modelId="{4CA44384-895E-4BF0-8DA4-7FB9B0961CF0}" type="presParOf" srcId="{102205D0-6534-4046-86CA-EB25D909EFFA}" destId="{E88694A0-E230-4132-B1D1-E9DC48556044}" srcOrd="0" destOrd="0" presId="urn:microsoft.com/office/officeart/2005/8/layout/hierarchy6"/>
    <dgm:cxn modelId="{BB8317A9-11F7-4DAB-97D0-A1408415DF1C}" type="presParOf" srcId="{9CE9A39F-2FF7-4025-9EF3-7999DE350730}" destId="{1812E0D5-2969-4531-9538-AD84817320D6}" srcOrd="1" destOrd="0" presId="urn:microsoft.com/office/officeart/2005/8/layout/hierarchy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5240</Words>
  <Characters>28821</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Waked</dc:creator>
  <cp:lastModifiedBy>EQUIPO</cp:lastModifiedBy>
  <cp:revision>2</cp:revision>
  <dcterms:created xsi:type="dcterms:W3CDTF">2016-06-05T15:30:00Z</dcterms:created>
  <dcterms:modified xsi:type="dcterms:W3CDTF">2016-06-05T15:30:00Z</dcterms:modified>
</cp:coreProperties>
</file>